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1EF" w:rsidRPr="006951EF" w:rsidRDefault="006951EF" w:rsidP="006951EF">
      <w:pPr>
        <w:spacing w:after="0" w:line="28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50" w:lineRule="auto"/>
        <w:ind w:left="260" w:right="280" w:firstLine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Pr="006951EF">
        <w:rPr>
          <w:rFonts w:ascii="Times New Roman" w:eastAsia="Times New Roman" w:hAnsi="Times New Roman" w:cs="Times New Roman"/>
          <w:sz w:val="23"/>
          <w:szCs w:val="23"/>
          <w:lang w:eastAsia="ru-RU"/>
        </w:rPr>
        <w:t>Рабочая программа учебного предмета «Родная (татарская)</w:t>
      </w:r>
      <w:r w:rsidRPr="006951E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Pr="006951EF">
        <w:rPr>
          <w:rFonts w:ascii="Times New Roman" w:eastAsia="Times New Roman" w:hAnsi="Times New Roman" w:cs="Times New Roman"/>
          <w:sz w:val="23"/>
          <w:szCs w:val="23"/>
          <w:lang w:eastAsia="ru-RU"/>
        </w:rPr>
        <w:t>литература» для</w:t>
      </w:r>
      <w:r w:rsidRPr="006951E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     </w:t>
      </w:r>
      <w:r w:rsidRPr="006951EF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общеобразовательных организаций с обучением на русском языке составлена на основе: в</w:t>
      </w:r>
    </w:p>
    <w:p w:rsidR="006951EF" w:rsidRPr="006951EF" w:rsidRDefault="006951EF" w:rsidP="006951EF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widowControl w:val="0"/>
        <w:tabs>
          <w:tab w:val="left" w:pos="1087"/>
        </w:tabs>
        <w:autoSpaceDE w:val="0"/>
        <w:autoSpaceDN w:val="0"/>
        <w:spacing w:before="18" w:after="0" w:line="28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Соответсвии  с Федеральными государствеными образовательными стандартами, авторских программ  Мотигуллиной А.Г., Ханнановым Р.Г., Гиззатуллиной Э.Х., Мулласалиховой Г.Г. по родной (татарской) литературе (Одобрены решением федерального учебно-методического объединения по общему образованию   протокол от 16 мая 2017 г.№ 2/17)   и в соответствии с учебным планом МБОУ “Лебединская  ООШ” Алексеевского района РТ .</w:t>
      </w:r>
      <w:r w:rsidRPr="006951EF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Основной образовательной программы основного общего образования</w:t>
      </w:r>
      <w:r w:rsidRPr="006951EF">
        <w:rPr>
          <w:rFonts w:ascii="Times New Roman" w:eastAsia="Times New Roman" w:hAnsi="Times New Roman" w:cs="Times New Roman"/>
          <w:spacing w:val="-21"/>
          <w:sz w:val="24"/>
          <w:lang w:eastAsia="ru-RU" w:bidi="ru-RU"/>
        </w:rPr>
        <w:t xml:space="preserve"> </w:t>
      </w:r>
      <w:r w:rsidRPr="006951EF">
        <w:rPr>
          <w:rFonts w:ascii="Times New Roman" w:eastAsia="Times New Roman" w:hAnsi="Times New Roman" w:cs="Times New Roman"/>
          <w:sz w:val="24"/>
          <w:lang w:eastAsia="ru-RU" w:bidi="ru-RU"/>
        </w:rPr>
        <w:t>МБОУ</w:t>
      </w:r>
    </w:p>
    <w:p w:rsidR="006951EF" w:rsidRPr="006951EF" w:rsidRDefault="006951EF" w:rsidP="006951EF">
      <w:pPr>
        <w:widowControl w:val="0"/>
        <w:autoSpaceDE w:val="0"/>
        <w:autoSpaceDN w:val="0"/>
        <w:spacing w:after="0" w:line="267" w:lineRule="exact"/>
        <w:ind w:left="79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«Лебединс</w:t>
      </w:r>
      <w:r w:rsidR="005E77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кая  ООШ » Алексеевского района РТ.</w:t>
      </w:r>
      <w:bookmarkStart w:id="0" w:name="_GoBack"/>
      <w:bookmarkEnd w:id="0"/>
    </w:p>
    <w:p w:rsidR="006951EF" w:rsidRPr="006951EF" w:rsidRDefault="006951EF" w:rsidP="006951EF">
      <w:pPr>
        <w:tabs>
          <w:tab w:val="left" w:pos="1287"/>
        </w:tabs>
        <w:spacing w:after="0" w:line="238" w:lineRule="auto"/>
        <w:ind w:left="1110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учебного курса «Родная (татарская) литература» в учебном плане:</w:t>
      </w:r>
    </w:p>
    <w:p w:rsidR="006951EF" w:rsidRPr="006951EF" w:rsidRDefault="006951EF" w:rsidP="006951EF">
      <w:pPr>
        <w:tabs>
          <w:tab w:val="left" w:pos="1287"/>
        </w:tabs>
        <w:spacing w:after="0" w:line="238" w:lineRule="auto"/>
        <w:ind w:left="1110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учебным планом общая недельная нагрузка – 1 час в неделю в каждом</w:t>
      </w:r>
    </w:p>
    <w:p w:rsidR="006951EF" w:rsidRPr="006951EF" w:rsidRDefault="006951EF" w:rsidP="006951EF">
      <w:pPr>
        <w:tabs>
          <w:tab w:val="left" w:pos="1287"/>
        </w:tabs>
        <w:spacing w:after="0" w:line="238" w:lineRule="auto"/>
        <w:ind w:left="1110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 . В каждом классе рассматривается следующее количество часов:</w:t>
      </w:r>
    </w:p>
    <w:p w:rsidR="006951EF" w:rsidRPr="006951EF" w:rsidRDefault="006951EF" w:rsidP="006951EF">
      <w:pPr>
        <w:tabs>
          <w:tab w:val="left" w:pos="1287"/>
        </w:tabs>
        <w:spacing w:after="0" w:line="238" w:lineRule="auto"/>
        <w:ind w:left="1110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V класс – 1 час – 35 часов;</w:t>
      </w:r>
    </w:p>
    <w:p w:rsidR="006951EF" w:rsidRPr="006951EF" w:rsidRDefault="006951EF" w:rsidP="006951EF">
      <w:pPr>
        <w:tabs>
          <w:tab w:val="left" w:pos="1287"/>
        </w:tabs>
        <w:spacing w:after="0" w:line="238" w:lineRule="auto"/>
        <w:ind w:left="1110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VI класс –  1 час – 35 часов;</w:t>
      </w:r>
    </w:p>
    <w:p w:rsidR="006951EF" w:rsidRPr="006951EF" w:rsidRDefault="006951EF" w:rsidP="006951EF">
      <w:pPr>
        <w:tabs>
          <w:tab w:val="left" w:pos="1287"/>
        </w:tabs>
        <w:spacing w:after="0" w:line="238" w:lineRule="auto"/>
        <w:ind w:left="1110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VII класс – 1 час  – 35 часов;</w:t>
      </w:r>
    </w:p>
    <w:p w:rsidR="006951EF" w:rsidRPr="006951EF" w:rsidRDefault="006951EF" w:rsidP="006951EF">
      <w:pPr>
        <w:tabs>
          <w:tab w:val="left" w:pos="1287"/>
        </w:tabs>
        <w:spacing w:after="0" w:line="238" w:lineRule="auto"/>
        <w:ind w:left="1110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VIII класс – 1 час – 35 часов;</w:t>
      </w:r>
    </w:p>
    <w:p w:rsidR="006951EF" w:rsidRPr="006951EF" w:rsidRDefault="006951EF" w:rsidP="006951EF">
      <w:pPr>
        <w:tabs>
          <w:tab w:val="left" w:pos="1287"/>
        </w:tabs>
        <w:spacing w:after="0" w:line="238" w:lineRule="auto"/>
        <w:ind w:left="1110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IХ класс – 1 час – 34 часа.</w:t>
      </w:r>
    </w:p>
    <w:p w:rsidR="006951EF" w:rsidRPr="006951EF" w:rsidRDefault="006951EF" w:rsidP="006951EF">
      <w:pPr>
        <w:tabs>
          <w:tab w:val="left" w:pos="1287"/>
        </w:tabs>
        <w:spacing w:after="0" w:line="238" w:lineRule="auto"/>
        <w:ind w:left="1110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174 часа.</w:t>
      </w:r>
    </w:p>
    <w:p w:rsidR="006951EF" w:rsidRPr="006951EF" w:rsidRDefault="006951EF" w:rsidP="006951EF">
      <w:pPr>
        <w:spacing w:after="0" w:line="236" w:lineRule="auto"/>
        <w:ind w:left="2580" w:right="220" w:hanging="133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51EF" w:rsidRPr="006951EF" w:rsidRDefault="006951EF" w:rsidP="006951EF">
      <w:pPr>
        <w:spacing w:after="0" w:line="236" w:lineRule="auto"/>
        <w:ind w:left="2580" w:right="220" w:hanging="133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 ПЛАНИРУЕМЫЕ РЕЗУЛЬТАТЫ ОСВОЕНИЯ УЧЕБНОГО</w:t>
      </w:r>
    </w:p>
    <w:p w:rsidR="006951EF" w:rsidRPr="006951EF" w:rsidRDefault="006951EF" w:rsidP="006951EF">
      <w:pPr>
        <w:spacing w:after="0" w:line="236" w:lineRule="auto"/>
        <w:ind w:left="2580" w:right="220" w:hanging="133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ПРЕДМЕТА «РОДНАЯ (ТАТАРСКАЯ) ЛИТЕРАТУРА»</w:t>
      </w:r>
    </w:p>
    <w:p w:rsidR="006951EF" w:rsidRPr="006951EF" w:rsidRDefault="006951EF" w:rsidP="006951EF">
      <w:pPr>
        <w:tabs>
          <w:tab w:val="left" w:pos="2085"/>
        </w:tabs>
        <w:spacing w:after="0" w:line="28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6951EF" w:rsidRPr="006951EF" w:rsidRDefault="006951EF" w:rsidP="006951EF">
      <w:pPr>
        <w:numPr>
          <w:ilvl w:val="0"/>
          <w:numId w:val="40"/>
        </w:numPr>
        <w:tabs>
          <w:tab w:val="left" w:pos="1192"/>
        </w:tabs>
        <w:spacing w:after="0" w:line="236" w:lineRule="auto"/>
        <w:ind w:left="260"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 изучения родной (татарской) литературы на уровне основного общего образования у выпускников будут сформированы личностные, метапредметные и предметные результаты.</w:t>
      </w:r>
    </w:p>
    <w:p w:rsidR="006951EF" w:rsidRPr="006951EF" w:rsidRDefault="006951EF" w:rsidP="006951EF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9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6951EF" w:rsidRPr="006951EF" w:rsidRDefault="006951EF" w:rsidP="006951EF">
      <w:pPr>
        <w:spacing w:after="0" w:line="238" w:lineRule="auto"/>
        <w:ind w:left="9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воспитание российской гражданской идентичности: любовь и уважение</w:t>
      </w:r>
    </w:p>
    <w:p w:rsidR="006951EF" w:rsidRPr="006951EF" w:rsidRDefault="006951EF" w:rsidP="006951EF">
      <w:pPr>
        <w:spacing w:after="0" w:line="1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spacing w:after="0" w:line="237" w:lineRule="auto"/>
        <w:ind w:left="260"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Отечеству, чувство гордости за свою Родину, знание истории языка, культуры родного края, основ культурного наследия Татарстана, народов 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Родиной;</w:t>
      </w:r>
    </w:p>
    <w:p w:rsidR="006951EF" w:rsidRPr="006951EF" w:rsidRDefault="006951EF" w:rsidP="006951E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spacing w:after="0" w:line="236" w:lineRule="auto"/>
        <w:ind w:left="260" w:right="580"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</w:t>
      </w:r>
    </w:p>
    <w:p w:rsidR="006951EF" w:rsidRPr="006951EF" w:rsidRDefault="006951EF" w:rsidP="006951E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spacing w:after="0" w:line="236" w:lineRule="auto"/>
        <w:ind w:left="260" w:right="20"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 мира;</w:t>
      </w:r>
    </w:p>
    <w:p w:rsidR="006951EF" w:rsidRPr="006951EF" w:rsidRDefault="006951EF" w:rsidP="006951EF">
      <w:pPr>
        <w:numPr>
          <w:ilvl w:val="0"/>
          <w:numId w:val="41"/>
        </w:numPr>
        <w:tabs>
          <w:tab w:val="left" w:pos="1115"/>
        </w:tabs>
        <w:spacing w:after="0" w:line="237" w:lineRule="auto"/>
        <w:ind w:left="260"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готовности и способности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</w:r>
    </w:p>
    <w:p w:rsidR="006951EF" w:rsidRPr="006951EF" w:rsidRDefault="006951EF" w:rsidP="006951E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numPr>
          <w:ilvl w:val="0"/>
          <w:numId w:val="41"/>
        </w:numPr>
        <w:tabs>
          <w:tab w:val="left" w:pos="1115"/>
        </w:tabs>
        <w:spacing w:after="0" w:line="250" w:lineRule="auto"/>
        <w:ind w:left="260" w:right="180" w:firstLine="711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51EF">
        <w:rPr>
          <w:rFonts w:ascii="Times New Roman" w:eastAsia="Times New Roman" w:hAnsi="Times New Roman" w:cs="Times New Roman"/>
          <w:sz w:val="23"/>
          <w:szCs w:val="23"/>
          <w:lang w:eastAsia="ru-RU"/>
        </w:rPr>
        <w:t>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умениями совместной деятельности в полиэтническом коллективе; оценка своей деятельности с точки зрения нравственных норм и эстетических ценностей; использование своих прав и выполнение своих обязанностей как гражданина полиэтнического, поликонфессионального государства;</w:t>
      </w:r>
    </w:p>
    <w:p w:rsidR="006951EF" w:rsidRPr="006951EF" w:rsidRDefault="006951EF" w:rsidP="006951EF">
      <w:pPr>
        <w:spacing w:after="0" w:line="3" w:lineRule="exac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951EF" w:rsidRPr="006951EF" w:rsidRDefault="006951EF" w:rsidP="006951EF">
      <w:pPr>
        <w:numPr>
          <w:ilvl w:val="0"/>
          <w:numId w:val="41"/>
        </w:numPr>
        <w:tabs>
          <w:tab w:val="left" w:pos="1115"/>
        </w:tabs>
        <w:spacing w:after="0" w:line="237" w:lineRule="auto"/>
        <w:ind w:left="260" w:right="80"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религиозных, этнокультурных, социальных и экономических особенностей;</w:t>
      </w:r>
    </w:p>
    <w:p w:rsidR="006951EF" w:rsidRPr="006951EF" w:rsidRDefault="006951EF" w:rsidP="006951EF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numPr>
          <w:ilvl w:val="0"/>
          <w:numId w:val="41"/>
        </w:numPr>
        <w:tabs>
          <w:tab w:val="left" w:pos="1115"/>
        </w:tabs>
        <w:spacing w:after="0" w:line="235" w:lineRule="auto"/>
        <w:ind w:left="260" w:right="480"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нравственных чувств и нравственного поведения, осознанного отношения к собственным поступкам;</w:t>
      </w:r>
    </w:p>
    <w:p w:rsidR="006951EF" w:rsidRPr="006951EF" w:rsidRDefault="006951EF" w:rsidP="006951EF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numPr>
          <w:ilvl w:val="0"/>
          <w:numId w:val="41"/>
        </w:numPr>
        <w:tabs>
          <w:tab w:val="left" w:pos="1115"/>
        </w:tabs>
        <w:spacing w:after="0" w:line="236" w:lineRule="auto"/>
        <w:ind w:left="260" w:right="40"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</w:t>
      </w:r>
    </w:p>
    <w:p w:rsidR="006951EF" w:rsidRPr="006951EF" w:rsidRDefault="006951EF" w:rsidP="006951E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numPr>
          <w:ilvl w:val="0"/>
          <w:numId w:val="41"/>
        </w:numPr>
        <w:tabs>
          <w:tab w:val="left" w:pos="1115"/>
        </w:tabs>
        <w:spacing w:after="0" w:line="236" w:lineRule="auto"/>
        <w:ind w:left="260"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</w:t>
      </w:r>
    </w:p>
    <w:p w:rsidR="006951EF" w:rsidRPr="006951EF" w:rsidRDefault="006951EF" w:rsidP="006951EF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numPr>
          <w:ilvl w:val="0"/>
          <w:numId w:val="41"/>
        </w:numPr>
        <w:tabs>
          <w:tab w:val="left" w:pos="1115"/>
        </w:tabs>
        <w:spacing w:after="0" w:line="235" w:lineRule="auto"/>
        <w:ind w:left="260" w:right="280"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значения семьи и общества, уважительное и заботливое отношение к членам своей семьи;</w:t>
      </w:r>
    </w:p>
    <w:p w:rsidR="006951EF" w:rsidRPr="006951EF" w:rsidRDefault="006951EF" w:rsidP="006951EF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numPr>
          <w:ilvl w:val="0"/>
          <w:numId w:val="41"/>
        </w:numPr>
        <w:tabs>
          <w:tab w:val="left" w:pos="1115"/>
        </w:tabs>
        <w:spacing w:after="0" w:line="235" w:lineRule="auto"/>
        <w:ind w:left="260"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эстетического осознания через освоение художественного и культурного наследия народов Татарстана, России и всего мира.</w:t>
      </w:r>
    </w:p>
    <w:p w:rsidR="006951EF" w:rsidRPr="006951EF" w:rsidRDefault="006951EF" w:rsidP="006951E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spacing w:after="0" w:line="237" w:lineRule="auto"/>
        <w:ind w:left="9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Метапредметные результаты </w:t>
      </w: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татарской литературы в инокультурной</w:t>
      </w:r>
    </w:p>
    <w:p w:rsidR="006951EF" w:rsidRPr="006951EF" w:rsidRDefault="006951EF" w:rsidP="006951EF">
      <w:pPr>
        <w:spacing w:after="0" w:line="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среде:</w:t>
      </w:r>
    </w:p>
    <w:p w:rsidR="006951EF" w:rsidRPr="006951EF" w:rsidRDefault="006951EF" w:rsidP="006951EF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numPr>
          <w:ilvl w:val="0"/>
          <w:numId w:val="41"/>
        </w:numPr>
        <w:tabs>
          <w:tab w:val="left" w:pos="1120"/>
        </w:tabs>
        <w:spacing w:after="0" w:line="250" w:lineRule="auto"/>
        <w:ind w:left="260" w:right="1220" w:firstLine="711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51EF">
        <w:rPr>
          <w:rFonts w:ascii="Times New Roman" w:eastAsia="Times New Roman" w:hAnsi="Times New Roman" w:cs="Times New Roman"/>
          <w:sz w:val="23"/>
          <w:szCs w:val="23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6951EF" w:rsidRPr="006951EF" w:rsidRDefault="006951EF" w:rsidP="006951EF">
      <w:pPr>
        <w:spacing w:after="0" w:line="1" w:lineRule="exac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951EF" w:rsidRPr="006951EF" w:rsidRDefault="006951EF" w:rsidP="006951EF">
      <w:pPr>
        <w:numPr>
          <w:ilvl w:val="0"/>
          <w:numId w:val="41"/>
        </w:numPr>
        <w:tabs>
          <w:tab w:val="left" w:pos="1120"/>
        </w:tabs>
        <w:spacing w:after="0" w:line="236" w:lineRule="auto"/>
        <w:ind w:left="260" w:right="420" w:firstLine="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планировать пути достижений целей;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6951EF" w:rsidRPr="006951EF" w:rsidRDefault="006951EF" w:rsidP="006951E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numPr>
          <w:ilvl w:val="0"/>
          <w:numId w:val="41"/>
        </w:numPr>
        <w:tabs>
          <w:tab w:val="left" w:pos="1115"/>
        </w:tabs>
        <w:spacing w:after="0" w:line="247" w:lineRule="auto"/>
        <w:ind w:left="260" w:right="1200" w:firstLine="711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51EF">
        <w:rPr>
          <w:rFonts w:ascii="Times New Roman" w:eastAsia="Times New Roman" w:hAnsi="Times New Roman" w:cs="Times New Roman"/>
          <w:sz w:val="23"/>
          <w:szCs w:val="23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6951EF" w:rsidRPr="006951EF" w:rsidRDefault="006951EF" w:rsidP="006951EF">
      <w:pPr>
        <w:spacing w:after="0" w:line="8" w:lineRule="exac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951EF" w:rsidRPr="006951EF" w:rsidRDefault="006951EF" w:rsidP="006951EF">
      <w:pPr>
        <w:numPr>
          <w:ilvl w:val="0"/>
          <w:numId w:val="41"/>
        </w:numPr>
        <w:tabs>
          <w:tab w:val="left" w:pos="1120"/>
        </w:tabs>
        <w:spacing w:after="0" w:line="233" w:lineRule="auto"/>
        <w:ind w:left="260" w:right="640"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6951EF" w:rsidRPr="006951EF" w:rsidRDefault="006951EF" w:rsidP="006951E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numPr>
          <w:ilvl w:val="0"/>
          <w:numId w:val="41"/>
        </w:numPr>
        <w:tabs>
          <w:tab w:val="left" w:pos="1120"/>
        </w:tabs>
        <w:spacing w:after="0" w:line="236" w:lineRule="auto"/>
        <w:ind w:left="260" w:right="260"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</w:t>
      </w:r>
    </w:p>
    <w:p w:rsidR="006951EF" w:rsidRPr="006951EF" w:rsidRDefault="006951EF" w:rsidP="006951EF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numPr>
          <w:ilvl w:val="0"/>
          <w:numId w:val="41"/>
        </w:numPr>
        <w:tabs>
          <w:tab w:val="left" w:pos="1120"/>
        </w:tabs>
        <w:spacing w:after="0" w:line="235" w:lineRule="auto"/>
        <w:ind w:left="260" w:right="1100"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строить связанное речевое высказывание в зависимости от типа коммуникации и ситуации;</w:t>
      </w:r>
    </w:p>
    <w:p w:rsidR="006951EF" w:rsidRPr="006951EF" w:rsidRDefault="006951EF" w:rsidP="006951EF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numPr>
          <w:ilvl w:val="0"/>
          <w:numId w:val="41"/>
        </w:numPr>
        <w:tabs>
          <w:tab w:val="left" w:pos="1115"/>
        </w:tabs>
        <w:spacing w:after="0" w:line="235" w:lineRule="auto"/>
        <w:ind w:left="260" w:right="1480"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6951EF" w:rsidRPr="006951EF" w:rsidRDefault="006951EF" w:rsidP="006951EF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spacing w:after="0" w:line="235" w:lineRule="auto"/>
        <w:ind w:left="260" w:right="180"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Предметные результаты </w:t>
      </w: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выпускников на уровне основного общего образования</w:t>
      </w: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татарской литературе выражается в следующем:</w:t>
      </w:r>
    </w:p>
    <w:p w:rsidR="006951EF" w:rsidRPr="006951EF" w:rsidRDefault="006951EF" w:rsidP="006951EF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numPr>
          <w:ilvl w:val="0"/>
          <w:numId w:val="41"/>
        </w:numPr>
        <w:tabs>
          <w:tab w:val="left" w:pos="1115"/>
        </w:tabs>
        <w:spacing w:after="0" w:line="236" w:lineRule="auto"/>
        <w:ind w:left="260" w:right="300"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ключевых проблем изученных произведений татарского фольклора, фольклора народов России и всего мира; татарской классической и современной литературы, литературных взаимосвязей и взаимовлияний;</w:t>
      </w:r>
    </w:p>
    <w:p w:rsidR="006951EF" w:rsidRPr="006951EF" w:rsidRDefault="006951EF" w:rsidP="006951E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numPr>
          <w:ilvl w:val="0"/>
          <w:numId w:val="41"/>
        </w:numPr>
        <w:tabs>
          <w:tab w:val="left" w:pos="1115"/>
        </w:tabs>
        <w:spacing w:after="0" w:line="236" w:lineRule="auto"/>
        <w:ind w:right="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осознанное беглое чтение текстов различных стилей и жанров; проведение смыслового анализа текста; использование различных видов чтения (ознакомительное, просмотровое, поисковое и др.);</w:t>
      </w:r>
      <w:r w:rsidRPr="006951EF">
        <w:rPr>
          <w:rFonts w:ascii="Times New Roman" w:eastAsia="Times New Roman" w:hAnsi="Times New Roman" w:cs="Times New Roman"/>
          <w:lang w:eastAsia="ru-RU"/>
        </w:rPr>
        <w:tab/>
      </w:r>
    </w:p>
    <w:p w:rsidR="006951EF" w:rsidRPr="006951EF" w:rsidRDefault="006951EF" w:rsidP="006951EF">
      <w:pPr>
        <w:numPr>
          <w:ilvl w:val="0"/>
          <w:numId w:val="42"/>
        </w:numPr>
        <w:tabs>
          <w:tab w:val="left" w:pos="1115"/>
        </w:tabs>
        <w:spacing w:after="0" w:line="235" w:lineRule="auto"/>
        <w:ind w:left="260" w:right="460"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элементарной литературоведческой терминологией при обсуждении художественного произведения;</w:t>
      </w:r>
    </w:p>
    <w:p w:rsidR="006951EF" w:rsidRPr="006951EF" w:rsidRDefault="006951EF" w:rsidP="006951EF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numPr>
          <w:ilvl w:val="0"/>
          <w:numId w:val="42"/>
        </w:numPr>
        <w:tabs>
          <w:tab w:val="left" w:pos="1120"/>
        </w:tabs>
        <w:spacing w:after="0" w:line="236" w:lineRule="auto"/>
        <w:ind w:left="260" w:right="320"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пересказать содержание прозаического произведения или отрывка, используя цитаты из текста, отвечать на вопросы по прослушанному или прочитанному тексту;</w:t>
      </w:r>
    </w:p>
    <w:p w:rsidR="006951EF" w:rsidRPr="006951EF" w:rsidRDefault="006951EF" w:rsidP="006951E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numPr>
          <w:ilvl w:val="0"/>
          <w:numId w:val="42"/>
        </w:numPr>
        <w:tabs>
          <w:tab w:val="left" w:pos="1120"/>
        </w:tabs>
        <w:spacing w:after="0" w:line="236" w:lineRule="auto"/>
        <w:ind w:left="260" w:right="1060"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 различия);</w:t>
      </w:r>
    </w:p>
    <w:p w:rsidR="006951EF" w:rsidRPr="006951EF" w:rsidRDefault="006951EF" w:rsidP="006951EF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numPr>
          <w:ilvl w:val="0"/>
          <w:numId w:val="42"/>
        </w:numPr>
        <w:tabs>
          <w:tab w:val="left" w:pos="1115"/>
        </w:tabs>
        <w:spacing w:after="0" w:line="237" w:lineRule="auto"/>
        <w:ind w:left="260" w:right="980"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навыками сопоставления произведений татарской литературы с произведениями литератур других народов и этносов самостоятельно (или под руководством учителя), определяя линии сопоставления, выбирая аспект для самостоятельного анализа;</w:t>
      </w:r>
    </w:p>
    <w:p w:rsidR="006951EF" w:rsidRPr="006951EF" w:rsidRDefault="006951EF" w:rsidP="006951EF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numPr>
          <w:ilvl w:val="0"/>
          <w:numId w:val="42"/>
        </w:numPr>
        <w:tabs>
          <w:tab w:val="left" w:pos="1115"/>
        </w:tabs>
        <w:spacing w:after="0" w:line="237" w:lineRule="auto"/>
        <w:ind w:left="260" w:right="40"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</w:t>
      </w: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иное мнение); создание письменных высказываний, адекватно передающих прослушанную и прочитанную информацию;</w:t>
      </w:r>
    </w:p>
    <w:p w:rsidR="006951EF" w:rsidRPr="006951EF" w:rsidRDefault="006951EF" w:rsidP="006951E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numPr>
          <w:ilvl w:val="0"/>
          <w:numId w:val="42"/>
        </w:numPr>
        <w:tabs>
          <w:tab w:val="left" w:pos="1115"/>
        </w:tabs>
        <w:spacing w:after="0" w:line="238" w:lineRule="auto"/>
        <w:ind w:left="260" w:right="200"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выразительных средств языка в соответствии с коммуникативной задачей, сферой и ситуацией общения;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6951EF" w:rsidRPr="006951EF" w:rsidRDefault="006951EF" w:rsidP="006951EF">
      <w:pPr>
        <w:numPr>
          <w:ilvl w:val="0"/>
          <w:numId w:val="42"/>
        </w:numPr>
        <w:tabs>
          <w:tab w:val="left" w:pos="1120"/>
        </w:tabs>
        <w:spacing w:after="0" w:line="237" w:lineRule="auto"/>
        <w:ind w:left="1120" w:hanging="1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приобретенных знаний и умений за рамками учебного процесса, то есть в практической деятельности и повседневной жизни.</w:t>
      </w:r>
    </w:p>
    <w:p w:rsidR="006951EF" w:rsidRPr="006951EF" w:rsidRDefault="006951EF" w:rsidP="006951EF">
      <w:pPr>
        <w:spacing w:after="0" w:line="28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5" w:lineRule="auto"/>
        <w:ind w:left="260" w:right="84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предмета «Родная (татарская) литература» учащиеся должны </w:t>
      </w: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</w:t>
      </w: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51EF" w:rsidRPr="006951EF" w:rsidRDefault="006951EF" w:rsidP="006951EF">
      <w:pPr>
        <w:numPr>
          <w:ilvl w:val="0"/>
          <w:numId w:val="43"/>
        </w:numPr>
        <w:tabs>
          <w:tab w:val="left" w:pos="1400"/>
        </w:tabs>
        <w:spacing w:after="0" w:line="234" w:lineRule="auto"/>
        <w:ind w:left="1400" w:hanging="2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самых известных писателей  т а т а р с к о й  литературы  и их произведения;</w:t>
      </w:r>
    </w:p>
    <w:p w:rsidR="006951EF" w:rsidRPr="006951EF" w:rsidRDefault="006951EF" w:rsidP="006951EF">
      <w:pPr>
        <w:spacing w:after="0" w:line="1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1EF" w:rsidRPr="006951EF" w:rsidRDefault="006951EF" w:rsidP="006951EF">
      <w:pPr>
        <w:numPr>
          <w:ilvl w:val="0"/>
          <w:numId w:val="43"/>
        </w:numPr>
        <w:tabs>
          <w:tab w:val="left" w:pos="1400"/>
        </w:tabs>
        <w:spacing w:after="0" w:line="225" w:lineRule="auto"/>
        <w:ind w:left="1400" w:hanging="2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периодизацию  татарской литературы;</w:t>
      </w:r>
    </w:p>
    <w:p w:rsidR="006951EF" w:rsidRPr="006951EF" w:rsidRDefault="006951EF" w:rsidP="006951EF">
      <w:pPr>
        <w:spacing w:after="0" w:line="1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1EF" w:rsidRPr="006951EF" w:rsidRDefault="006951EF" w:rsidP="006951EF">
      <w:pPr>
        <w:numPr>
          <w:ilvl w:val="0"/>
          <w:numId w:val="43"/>
        </w:numPr>
        <w:tabs>
          <w:tab w:val="left" w:pos="1400"/>
        </w:tabs>
        <w:spacing w:after="0" w:line="228" w:lineRule="auto"/>
        <w:ind w:left="1400" w:hanging="2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образной природы  искусства  слова;</w:t>
      </w:r>
    </w:p>
    <w:p w:rsidR="006951EF" w:rsidRPr="006951EF" w:rsidRDefault="006951EF" w:rsidP="006951EF">
      <w:pPr>
        <w:spacing w:after="0" w:line="49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1EF" w:rsidRPr="006951EF" w:rsidRDefault="006951EF" w:rsidP="006951EF">
      <w:pPr>
        <w:numPr>
          <w:ilvl w:val="0"/>
          <w:numId w:val="43"/>
        </w:numPr>
        <w:tabs>
          <w:tab w:val="left" w:pos="1393"/>
        </w:tabs>
        <w:spacing w:after="0" w:line="215" w:lineRule="auto"/>
        <w:ind w:left="260" w:right="400" w:firstLine="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закономерности литературно-исторического процесса и основные качества литературных направлений и явлений;</w:t>
      </w:r>
    </w:p>
    <w:p w:rsidR="006951EF" w:rsidRPr="006951EF" w:rsidRDefault="006951EF" w:rsidP="006951EF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1EF" w:rsidRPr="006951EF" w:rsidRDefault="006951EF" w:rsidP="006951EF">
      <w:pPr>
        <w:numPr>
          <w:ilvl w:val="0"/>
          <w:numId w:val="43"/>
        </w:numPr>
        <w:tabs>
          <w:tab w:val="left" w:pos="1400"/>
        </w:tabs>
        <w:spacing w:after="0" w:line="236" w:lineRule="auto"/>
        <w:ind w:left="1400" w:hanging="2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 теоретико-литературные понятия.</w:t>
      </w:r>
    </w:p>
    <w:p w:rsidR="006951EF" w:rsidRPr="006951EF" w:rsidRDefault="006951EF" w:rsidP="006951EF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6951EF" w:rsidRPr="006951EF" w:rsidRDefault="006951EF" w:rsidP="006951EF">
      <w:pPr>
        <w:numPr>
          <w:ilvl w:val="0"/>
          <w:numId w:val="44"/>
        </w:numPr>
        <w:tabs>
          <w:tab w:val="left" w:pos="1400"/>
        </w:tabs>
        <w:spacing w:after="0" w:line="233" w:lineRule="auto"/>
        <w:ind w:left="1400" w:hanging="2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понять суть и пересказать содержание  литературного произведения;</w:t>
      </w:r>
    </w:p>
    <w:p w:rsidR="006951EF" w:rsidRPr="006951EF" w:rsidRDefault="006951EF" w:rsidP="006951EF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numPr>
          <w:ilvl w:val="0"/>
          <w:numId w:val="44"/>
        </w:numPr>
        <w:tabs>
          <w:tab w:val="left" w:pos="1393"/>
        </w:tabs>
        <w:spacing w:after="0" w:line="233" w:lineRule="auto"/>
        <w:ind w:left="260" w:right="260" w:firstLine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литературное произведение, используя сведения по истории и теории литературы;</w:t>
      </w:r>
    </w:p>
    <w:p w:rsidR="006951EF" w:rsidRPr="006951EF" w:rsidRDefault="006951EF" w:rsidP="006951EF">
      <w:pPr>
        <w:spacing w:after="0" w:line="1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tabs>
          <w:tab w:val="left" w:pos="1380"/>
        </w:tabs>
        <w:spacing w:after="0" w:line="233" w:lineRule="auto"/>
        <w:ind w:left="1400" w:right="60" w:hanging="29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951E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детально исследовать отдельные стороны и элементы художественного произведения, творчества писателя, литературного периода, делать</w:t>
      </w:r>
    </w:p>
    <w:p w:rsidR="006951EF" w:rsidRPr="006951EF" w:rsidRDefault="006951EF" w:rsidP="006951EF">
      <w:pPr>
        <w:spacing w:after="0" w:line="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выводы;</w:t>
      </w:r>
    </w:p>
    <w:p w:rsidR="006951EF" w:rsidRPr="006951EF" w:rsidRDefault="006951EF" w:rsidP="006951EF">
      <w:pPr>
        <w:numPr>
          <w:ilvl w:val="0"/>
          <w:numId w:val="45"/>
        </w:numPr>
        <w:tabs>
          <w:tab w:val="left" w:pos="1400"/>
        </w:tabs>
        <w:spacing w:after="0" w:line="207" w:lineRule="auto"/>
        <w:ind w:left="1400" w:hanging="29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6951EF">
        <w:rPr>
          <w:rFonts w:ascii="Times New Roman" w:eastAsia="Times New Roman" w:hAnsi="Times New Roman" w:cs="Times New Roman"/>
          <w:sz w:val="2"/>
          <w:szCs w:val="2"/>
          <w:lang w:eastAsia="ru-RU"/>
        </w:rPr>
        <w:t>оценивать  художественное произведение,  творчество  писателя,</w:t>
      </w:r>
    </w:p>
    <w:p w:rsidR="006951EF" w:rsidRPr="006951EF" w:rsidRDefault="006951EF" w:rsidP="006951EF">
      <w:pPr>
        <w:spacing w:after="0" w:line="26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3" w:lineRule="auto"/>
        <w:ind w:left="260" w:right="9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литературный период в свете общественно-исторического контекста и общечеловеческих ценностей;</w:t>
      </w:r>
    </w:p>
    <w:p w:rsidR="006951EF" w:rsidRPr="006951EF" w:rsidRDefault="006951EF" w:rsidP="006951EF">
      <w:pPr>
        <w:spacing w:after="0" w:line="1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46"/>
        </w:numPr>
        <w:tabs>
          <w:tab w:val="left" w:pos="1393"/>
        </w:tabs>
        <w:spacing w:after="0" w:line="236" w:lineRule="auto"/>
        <w:ind w:left="260" w:right="120" w:firstLine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принадлежность художественного произведения к одному из литературных родов и жанров, к тому или иному литературному периоду, находить черты, присущие литературе этого периода;</w:t>
      </w:r>
    </w:p>
    <w:p w:rsidR="006951EF" w:rsidRPr="006951EF" w:rsidRDefault="006951EF" w:rsidP="006951E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numPr>
          <w:ilvl w:val="0"/>
          <w:numId w:val="46"/>
        </w:numPr>
        <w:tabs>
          <w:tab w:val="left" w:pos="1400"/>
        </w:tabs>
        <w:spacing w:after="0" w:line="237" w:lineRule="auto"/>
        <w:ind w:left="1400" w:hanging="2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аргументированно выражать личное отношение к  тексту;</w:t>
      </w:r>
    </w:p>
    <w:p w:rsidR="006951EF" w:rsidRPr="006951EF" w:rsidRDefault="006951EF" w:rsidP="006951EF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3" w:lineRule="auto"/>
        <w:ind w:left="260" w:firstLine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выполнять творческие работы различного характера по изученному произведению.</w:t>
      </w:r>
    </w:p>
    <w:p w:rsidR="006951EF" w:rsidRPr="006951EF" w:rsidRDefault="006951EF" w:rsidP="006951EF">
      <w:pPr>
        <w:tabs>
          <w:tab w:val="left" w:pos="1278"/>
        </w:tabs>
        <w:spacing w:after="0" w:line="236" w:lineRule="auto"/>
        <w:ind w:right="6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</w:t>
      </w: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татарской литературы в образовательных учреждениях с</w:t>
      </w: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русским языком обучения на ступени основного общего образования направлена на достижение следующих </w:t>
      </w: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</w:t>
      </w: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51EF" w:rsidRPr="006951EF" w:rsidRDefault="006951EF" w:rsidP="006951EF">
      <w:pPr>
        <w:spacing w:after="0" w:line="11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51EF" w:rsidRPr="006951EF" w:rsidRDefault="006951EF" w:rsidP="006951EF">
      <w:pPr>
        <w:spacing w:after="0" w:line="238" w:lineRule="auto"/>
        <w:ind w:left="260" w:right="180" w:firstLine="7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воспитание духовно развитой личности, способной понимать и эстетически воспринимать произведения татарской литературы, отличающейся от родной особенностями образно-эстетической системы; личности, обладающей гуманистическим мировоззрением, общероссийским гражданским сознанием, чувством патриотизма; воспитание уважения к татарской литературе и культуре, к литературам и культурам других народов;</w:t>
      </w:r>
    </w:p>
    <w:p w:rsidR="006951EF" w:rsidRPr="006951EF" w:rsidRDefault="006951EF" w:rsidP="006951EF">
      <w:pPr>
        <w:spacing w:after="0" w:line="14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51EF" w:rsidRPr="006951EF" w:rsidRDefault="006951EF" w:rsidP="006951EF">
      <w:pPr>
        <w:spacing w:after="0" w:line="238" w:lineRule="auto"/>
        <w:ind w:left="260" w:right="20" w:firstLine="7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познавательных интересов, интеллектуальных и творческих способностей, формирование читательской культуры, представления о специфике литературы в ряду других искусств; потребности в самостоятельном чтении произведений татарской художественной литературы; эстетического вкуса на основе освоения художественных текстов; развитие устной и письменной речи учащихся, для которых татарский язык не является родным;</w:t>
      </w:r>
    </w:p>
    <w:p w:rsidR="006951EF" w:rsidRPr="006951EF" w:rsidRDefault="006951EF" w:rsidP="006951EF">
      <w:pPr>
        <w:spacing w:after="0" w:line="14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51EF" w:rsidRPr="006951EF" w:rsidRDefault="006951EF" w:rsidP="006951EF">
      <w:pPr>
        <w:spacing w:after="0" w:line="235" w:lineRule="auto"/>
        <w:ind w:left="260" w:right="280" w:firstLine="7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освоение знаний о татарской литературе, ее духовно-нравственном и эстетическом значении, о выдающихся произведениях татарских писателей и их жизни;</w:t>
      </w:r>
    </w:p>
    <w:p w:rsidR="006951EF" w:rsidRPr="006951EF" w:rsidRDefault="006951EF" w:rsidP="006951EF">
      <w:pPr>
        <w:spacing w:after="0" w:line="11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51EF" w:rsidRPr="006951EF" w:rsidRDefault="006951EF" w:rsidP="006951EF">
      <w:pPr>
        <w:spacing w:after="0" w:line="238" w:lineRule="auto"/>
        <w:ind w:left="260" w:firstLine="7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литературы; умением выявлять в них конкретно-историческое и общечеловеческое содержание; сопоставлять произведения татарской и родной литератур, находить в них сходные темы, проблемы, идеи; выявлять национально и культурно обусловленные различия;</w:t>
      </w:r>
    </w:p>
    <w:p w:rsidR="006951EF" w:rsidRPr="006951EF" w:rsidRDefault="006951EF" w:rsidP="006951EF">
      <w:pPr>
        <w:spacing w:after="0" w:line="14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51EF" w:rsidRPr="006951EF" w:rsidRDefault="006951EF" w:rsidP="006951EF">
      <w:pPr>
        <w:spacing w:after="0" w:line="236" w:lineRule="auto"/>
        <w:ind w:left="260" w:right="480" w:firstLine="7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обогащение духовного мира учащихся путем приобщения их к нравственным ценностям и художественному многообразию татарской литературы, к отдельным произведениям литературы народов России и зарубежной литературы.</w:t>
      </w:r>
    </w:p>
    <w:p w:rsidR="006951EF" w:rsidRPr="006951EF" w:rsidRDefault="006951EF" w:rsidP="006951EF">
      <w:pPr>
        <w:spacing w:after="120" w:line="240" w:lineRule="auto"/>
        <w:ind w:right="513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tt-RU" w:eastAsia="ru-RU"/>
        </w:rPr>
      </w:pPr>
      <w:r w:rsidRPr="006951E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tt-RU" w:eastAsia="ru-RU"/>
        </w:rPr>
        <w:t xml:space="preserve">           </w:t>
      </w:r>
    </w:p>
    <w:p w:rsidR="006951EF" w:rsidRPr="006951EF" w:rsidRDefault="006951EF" w:rsidP="006951E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I1. СОДЕРЖАНИЕ УЧЕБНОГО ПРЕДМЕТА</w:t>
      </w:r>
    </w:p>
    <w:p w:rsidR="006951EF" w:rsidRPr="006951EF" w:rsidRDefault="006951EF" w:rsidP="006951EF">
      <w:pPr>
        <w:spacing w:after="0" w:line="240" w:lineRule="auto"/>
        <w:ind w:right="140" w:firstLine="709"/>
        <w:jc w:val="both"/>
        <w:rPr>
          <w:rFonts w:ascii="Times New Roman" w:eastAsia="Calibri" w:hAnsi="Times New Roman" w:cs="Times New Roman"/>
          <w:b/>
          <w:bCs/>
          <w:caps/>
          <w:lang w:eastAsia="ru-RU"/>
        </w:rPr>
      </w:pPr>
    </w:p>
    <w:p w:rsidR="006951EF" w:rsidRPr="006951EF" w:rsidRDefault="006951EF" w:rsidP="006951EF">
      <w:pPr>
        <w:numPr>
          <w:ilvl w:val="0"/>
          <w:numId w:val="49"/>
        </w:numPr>
        <w:spacing w:after="0" w:line="240" w:lineRule="auto"/>
        <w:ind w:right="140"/>
        <w:contextualSpacing/>
        <w:jc w:val="both"/>
        <w:rPr>
          <w:rFonts w:ascii="Times New Roman" w:eastAsia="Calibri" w:hAnsi="Times New Roman" w:cs="Times New Roman"/>
          <w:lang w:val="tt-RU" w:eastAsia="ru-RU"/>
        </w:rPr>
      </w:pPr>
      <w:r w:rsidRPr="006951EF">
        <w:rPr>
          <w:rFonts w:ascii="Times New Roman" w:eastAsia="Calibri" w:hAnsi="Times New Roman" w:cs="Times New Roman"/>
          <w:lang w:eastAsia="ru-RU"/>
        </w:rPr>
        <w:t>Минимальный перечень произведений художественной литературы. В каждом классе по 7 произведений</w:t>
      </w:r>
      <w:r w:rsidRPr="006951EF">
        <w:rPr>
          <w:rFonts w:ascii="Times New Roman" w:eastAsia="Calibri" w:hAnsi="Times New Roman" w:cs="Times New Roman"/>
          <w:lang w:val="tt-RU" w:eastAsia="ru-RU"/>
        </w:rPr>
        <w:t xml:space="preserve">: </w:t>
      </w:r>
    </w:p>
    <w:p w:rsidR="006951EF" w:rsidRPr="006951EF" w:rsidRDefault="006951EF" w:rsidP="006951EF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lang w:val="tt-RU" w:eastAsia="ru-RU"/>
        </w:rPr>
      </w:pPr>
    </w:p>
    <w:p w:rsidR="006951EF" w:rsidRPr="006951EF" w:rsidRDefault="006951EF" w:rsidP="006951EF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lang w:eastAsia="ru-RU"/>
        </w:rPr>
        <w:t xml:space="preserve">Минимум литературных произведений, </w:t>
      </w:r>
      <w:r w:rsidRPr="006951EF">
        <w:rPr>
          <w:rFonts w:ascii="Times New Roman" w:eastAsia="Times New Roman" w:hAnsi="Times New Roman" w:cs="Times New Roman"/>
          <w:b/>
          <w:bCs/>
          <w:spacing w:val="2"/>
          <w:lang w:eastAsia="ru-RU"/>
        </w:rPr>
        <w:t xml:space="preserve">предлагаемых  для  </w:t>
      </w:r>
      <w:r w:rsidRPr="006951EF">
        <w:rPr>
          <w:rFonts w:ascii="Times New Roman" w:eastAsia="Times New Roman" w:hAnsi="Times New Roman" w:cs="Times New Roman"/>
          <w:b/>
          <w:bCs/>
          <w:lang w:eastAsia="ru-RU"/>
        </w:rPr>
        <w:t>изучения  учащимся</w:t>
      </w:r>
    </w:p>
    <w:p w:rsidR="006951EF" w:rsidRPr="006951EF" w:rsidRDefault="006951EF" w:rsidP="006951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b/>
          <w:bCs/>
          <w:noProof/>
          <w:color w:val="000000"/>
          <w:lang w:val="tt-RU" w:eastAsia="ru-RU"/>
        </w:rPr>
        <w:t>5 класс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К. Насыри.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Патша белән карт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/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Падишах и старик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. 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Г. Тукай.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Су анасы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/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Водяная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.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М. Джалиль.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Алтынчәч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/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Золотоволосая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(отрывок).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Ф. К</w:t>
      </w:r>
      <w:r w:rsidRPr="006951EF">
        <w:rPr>
          <w:rFonts w:ascii="Times New Roman" w:eastAsia="MS Mincho" w:hAnsi="Times New Roman" w:cs="Times New Roman"/>
          <w:noProof/>
          <w:color w:val="000000"/>
          <w:lang w:val="tt-RU" w:eastAsia="ru-RU"/>
        </w:rPr>
        <w:t>а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рим.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Кыр казы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/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Дикий гусь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.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MS Mincho" w:hAnsi="Times New Roman" w:cs="Times New Roman"/>
          <w:noProof/>
          <w:color w:val="000000"/>
          <w:lang w:val="tt-RU" w:eastAsia="ru-RU"/>
        </w:rPr>
        <w:t xml:space="preserve">Ф. Хусни.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Чыбыркы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/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Кнут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(отрывок).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М. Аглям.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Матурлык минем белән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/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Красота со мной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.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Н. Давли.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Бәхет кайда була?</w:t>
      </w:r>
      <w:r w:rsidRPr="006951EF">
        <w:rPr>
          <w:rFonts w:ascii="Times New Roman" w:eastAsia="Calibri" w:hAnsi="Times New Roman" w:cs="Times New Roman"/>
          <w:lang w:eastAsia="ru-RU"/>
        </w:rPr>
        <w:t xml:space="preserve"> 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/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Где живет счастье?</w:t>
      </w:r>
      <w:r w:rsidRPr="006951EF">
        <w:rPr>
          <w:rFonts w:ascii="Times New Roman" w:eastAsia="Calibri" w:hAnsi="Times New Roman" w:cs="Times New Roman"/>
          <w:lang w:eastAsia="ru-RU"/>
        </w:rPr>
        <w:t xml:space="preserve"> 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.</w:t>
      </w:r>
    </w:p>
    <w:p w:rsidR="006951EF" w:rsidRPr="006951EF" w:rsidRDefault="006951EF" w:rsidP="006951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b/>
          <w:bCs/>
          <w:noProof/>
          <w:color w:val="000000"/>
          <w:lang w:val="tt-RU" w:eastAsia="ru-RU"/>
        </w:rPr>
        <w:t>6 класс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Г. Тукай.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Шүрәле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/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Шурале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,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Туган авыл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/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Родная деревня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.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М.Гафури.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Ана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/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Мать</w:t>
      </w:r>
      <w:r w:rsidRPr="006951EF">
        <w:rPr>
          <w:rFonts w:ascii="Times New Roman" w:eastAsia="Calibri" w:hAnsi="Times New Roman" w:cs="Times New Roman"/>
          <w:lang w:eastAsia="ru-RU"/>
        </w:rPr>
        <w:t>».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Һ. Такташ.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Мокамай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/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Мокамай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. 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М. </w:t>
      </w:r>
      <w:r w:rsidRPr="006951EF">
        <w:rPr>
          <w:rFonts w:ascii="Times New Roman" w:eastAsia="MS Mincho" w:hAnsi="Times New Roman" w:cs="Times New Roman"/>
          <w:noProof/>
          <w:color w:val="000000"/>
          <w:lang w:val="tt-RU" w:eastAsia="ru-RU"/>
        </w:rPr>
        <w:t>Джа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лиль.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Чәчәкләр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/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Цветы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. 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MS Mincho" w:hAnsi="Times New Roman" w:cs="Times New Roman"/>
          <w:noProof/>
          <w:color w:val="000000"/>
          <w:lang w:val="tt-RU" w:eastAsia="ru-RU"/>
        </w:rPr>
        <w:t>А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. Еники.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Туган туфрак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/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Родная земля</w:t>
      </w:r>
      <w:r w:rsidRPr="006951EF">
        <w:rPr>
          <w:rFonts w:ascii="Times New Roman" w:eastAsia="Calibri" w:hAnsi="Times New Roman" w:cs="Times New Roman"/>
          <w:lang w:eastAsia="ru-RU"/>
        </w:rPr>
        <w:t>».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Г. Б</w:t>
      </w:r>
      <w:r w:rsidRPr="006951EF">
        <w:rPr>
          <w:rFonts w:ascii="Times New Roman" w:eastAsia="MS Mincho" w:hAnsi="Times New Roman" w:cs="Times New Roman"/>
          <w:noProof/>
          <w:color w:val="000000"/>
          <w:lang w:val="tt-RU" w:eastAsia="ru-RU"/>
        </w:rPr>
        <w:t>а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широв.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Сабантуй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/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Сабантуй</w:t>
      </w:r>
      <w:r w:rsidRPr="006951EF">
        <w:rPr>
          <w:rFonts w:ascii="Times New Roman" w:eastAsia="Calibri" w:hAnsi="Times New Roman" w:cs="Times New Roman"/>
          <w:lang w:eastAsia="ru-RU"/>
        </w:rPr>
        <w:t>».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</w:t>
      </w:r>
    </w:p>
    <w:p w:rsidR="006951EF" w:rsidRPr="006951EF" w:rsidRDefault="006951EF" w:rsidP="006951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b/>
          <w:bCs/>
          <w:noProof/>
          <w:color w:val="000000"/>
          <w:lang w:val="tt-RU" w:eastAsia="ru-RU"/>
        </w:rPr>
        <w:t>7 класс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Г. Тукай.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Милли моңнар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/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Национальные мелодии</w:t>
      </w:r>
      <w:r w:rsidRPr="006951EF">
        <w:rPr>
          <w:rFonts w:ascii="Times New Roman" w:eastAsia="Calibri" w:hAnsi="Times New Roman" w:cs="Times New Roman"/>
          <w:lang w:eastAsia="ru-RU"/>
        </w:rPr>
        <w:t>».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Г. Ибра</w:t>
      </w:r>
      <w:r w:rsidRPr="006951EF">
        <w:rPr>
          <w:rFonts w:ascii="Times New Roman" w:eastAsia="MS Mincho" w:hAnsi="Times New Roman" w:cs="Times New Roman"/>
          <w:noProof/>
          <w:color w:val="000000"/>
          <w:lang w:val="tt-RU" w:eastAsia="ru-RU"/>
        </w:rPr>
        <w:t>г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имов.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Алмачуар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/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Чубарый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(отрывок).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С. Х</w:t>
      </w:r>
      <w:r w:rsidRPr="006951EF">
        <w:rPr>
          <w:rFonts w:ascii="Times New Roman" w:eastAsia="MS Mincho" w:hAnsi="Times New Roman" w:cs="Times New Roman"/>
          <w:noProof/>
          <w:color w:val="000000"/>
          <w:lang w:val="tt-RU" w:eastAsia="ru-RU"/>
        </w:rPr>
        <w:t>а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ким.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Бакчачылар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/Садоводы</w:t>
      </w:r>
      <w:r w:rsidRPr="006951EF">
        <w:rPr>
          <w:rFonts w:ascii="Times New Roman" w:eastAsia="Calibri" w:hAnsi="Times New Roman" w:cs="Times New Roman"/>
          <w:lang w:eastAsia="ru-RU"/>
        </w:rPr>
        <w:t>».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Һ. Такташ.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Алсу</w:t>
      </w:r>
      <w:r w:rsidRPr="006951EF">
        <w:rPr>
          <w:rFonts w:ascii="Times New Roman" w:eastAsia="Calibri" w:hAnsi="Times New Roman" w:cs="Times New Roman"/>
          <w:lang w:eastAsia="ru-RU"/>
        </w:rPr>
        <w:t>».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Г. Кутуй.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Сагыну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/ Тоска</w:t>
      </w:r>
      <w:r w:rsidRPr="006951EF">
        <w:rPr>
          <w:rFonts w:ascii="Times New Roman" w:eastAsia="Calibri" w:hAnsi="Times New Roman" w:cs="Times New Roman"/>
          <w:lang w:eastAsia="ru-RU"/>
        </w:rPr>
        <w:t>».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М. М</w:t>
      </w:r>
      <w:r w:rsidRPr="006951EF">
        <w:rPr>
          <w:rFonts w:ascii="Times New Roman" w:eastAsia="MS Mincho" w:hAnsi="Times New Roman" w:cs="Times New Roman"/>
          <w:noProof/>
          <w:color w:val="000000"/>
          <w:lang w:val="tt-RU" w:eastAsia="ru-RU"/>
        </w:rPr>
        <w:t>аг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диев.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Без -  кырык беренче ел балалары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/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Мы – дети 41-го года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(отрывок). 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М. Галиев.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Нигез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/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Отчий дом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(отрывок).</w:t>
      </w:r>
    </w:p>
    <w:p w:rsidR="006951EF" w:rsidRPr="006951EF" w:rsidRDefault="006951EF" w:rsidP="006951EF">
      <w:pPr>
        <w:shd w:val="clear" w:color="auto" w:fill="FFFFFF"/>
        <w:spacing w:after="0" w:line="240" w:lineRule="auto"/>
        <w:ind w:left="709" w:firstLine="708"/>
        <w:jc w:val="both"/>
        <w:rPr>
          <w:rFonts w:ascii="Times New Roman" w:eastAsia="Calibri" w:hAnsi="Times New Roman" w:cs="Times New Roman"/>
          <w:b/>
          <w:bCs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b/>
          <w:bCs/>
          <w:noProof/>
          <w:color w:val="000000"/>
          <w:lang w:val="tt-RU" w:eastAsia="ru-RU"/>
        </w:rPr>
        <w:t>8 класс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Г.Тукай.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Пар ат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/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Пара лошадей</w:t>
      </w:r>
      <w:r w:rsidRPr="006951EF">
        <w:rPr>
          <w:rFonts w:ascii="Times New Roman" w:eastAsia="Calibri" w:hAnsi="Times New Roman" w:cs="Times New Roman"/>
          <w:lang w:eastAsia="ru-RU"/>
        </w:rPr>
        <w:t>».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Ш. Камал.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Буранда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/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В метель</w:t>
      </w:r>
      <w:r w:rsidRPr="006951EF">
        <w:rPr>
          <w:rFonts w:ascii="Times New Roman" w:eastAsia="Calibri" w:hAnsi="Times New Roman" w:cs="Times New Roman"/>
          <w:lang w:eastAsia="ru-RU"/>
        </w:rPr>
        <w:t>».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С. Х</w:t>
      </w:r>
      <w:r w:rsidRPr="006951EF">
        <w:rPr>
          <w:rFonts w:ascii="Times New Roman" w:eastAsia="MS Mincho" w:hAnsi="Times New Roman" w:cs="Times New Roman"/>
          <w:noProof/>
          <w:color w:val="000000"/>
          <w:lang w:val="tt-RU" w:eastAsia="ru-RU"/>
        </w:rPr>
        <w:t>а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ким.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Җырларымда телим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/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Желаю в песнях</w:t>
      </w:r>
      <w:r w:rsidRPr="006951EF">
        <w:rPr>
          <w:rFonts w:ascii="Times New Roman" w:eastAsia="Calibri" w:hAnsi="Times New Roman" w:cs="Times New Roman"/>
          <w:lang w:eastAsia="ru-RU"/>
        </w:rPr>
        <w:t>».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Г. Афзал.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Юл газабы</w:t>
      </w:r>
      <w:r w:rsidRPr="006951EF">
        <w:rPr>
          <w:rFonts w:ascii="Times New Roman" w:eastAsia="Calibri" w:hAnsi="Times New Roman" w:cs="Times New Roman"/>
          <w:lang w:eastAsia="ru-RU"/>
        </w:rPr>
        <w:t>» 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Страдания в пути</w:t>
      </w:r>
      <w:r w:rsidRPr="006951EF">
        <w:rPr>
          <w:rFonts w:ascii="Times New Roman" w:eastAsia="Calibri" w:hAnsi="Times New Roman" w:cs="Times New Roman"/>
          <w:lang w:eastAsia="ru-RU"/>
        </w:rPr>
        <w:t>».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lang w:val="tt-RU" w:eastAsia="ru-RU"/>
        </w:rPr>
        <w:t xml:space="preserve">Ф. Садриев.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lang w:val="tt-RU" w:eastAsia="ru-RU"/>
        </w:rPr>
        <w:t>Таң җиле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/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Утренний ветер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(отрывок). 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Р. Харис.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Ике гөл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/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Два цветка. 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Т. Миннуллин.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Моңлы бер җыр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/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Мелодичная песня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(отрывок).</w:t>
      </w:r>
    </w:p>
    <w:p w:rsidR="006951EF" w:rsidRPr="006951EF" w:rsidRDefault="006951EF" w:rsidP="006951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b/>
          <w:bCs/>
          <w:noProof/>
          <w:color w:val="000000"/>
          <w:lang w:val="tt-RU" w:eastAsia="ru-RU"/>
        </w:rPr>
        <w:t xml:space="preserve">9 класс 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Г. Тукай.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Татар кызларына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/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Татарским девушкам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.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lang w:val="tt-RU" w:eastAsia="ru-RU"/>
        </w:rPr>
        <w:t xml:space="preserve">Ф. </w:t>
      </w:r>
      <w:r w:rsidRPr="006951EF">
        <w:rPr>
          <w:rFonts w:ascii="Times New Roman" w:eastAsia="MS Mincho" w:hAnsi="Times New Roman" w:cs="Times New Roman"/>
          <w:noProof/>
          <w:lang w:val="tt-RU" w:eastAsia="ru-RU"/>
        </w:rPr>
        <w:t>А</w:t>
      </w:r>
      <w:r w:rsidRPr="006951EF">
        <w:rPr>
          <w:rFonts w:ascii="Times New Roman" w:eastAsia="Calibri" w:hAnsi="Times New Roman" w:cs="Times New Roman"/>
          <w:noProof/>
          <w:lang w:val="tt-RU" w:eastAsia="ru-RU"/>
        </w:rPr>
        <w:t xml:space="preserve">мирхан.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lang w:val="tt-RU" w:eastAsia="ru-RU"/>
        </w:rPr>
        <w:t>Хәят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lang w:val="tt-RU" w:eastAsia="ru-RU"/>
        </w:rPr>
        <w:t xml:space="preserve"> (отрывок).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lang w:val="tt-RU" w:eastAsia="ru-RU"/>
        </w:rPr>
        <w:t xml:space="preserve">Г. Камал.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lang w:val="tt-RU" w:eastAsia="ru-RU"/>
        </w:rPr>
        <w:t>Беренче театр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lang w:val="tt-RU" w:eastAsia="ru-RU"/>
        </w:rPr>
        <w:t xml:space="preserve"> /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lang w:val="tt-RU" w:eastAsia="ru-RU"/>
        </w:rPr>
        <w:t>Первое представление</w:t>
      </w:r>
      <w:r w:rsidRPr="006951EF">
        <w:rPr>
          <w:rFonts w:ascii="Times New Roman" w:eastAsia="Calibri" w:hAnsi="Times New Roman" w:cs="Times New Roman"/>
          <w:lang w:eastAsia="ru-RU"/>
        </w:rPr>
        <w:t>».</w:t>
      </w:r>
      <w:r w:rsidRPr="006951EF">
        <w:rPr>
          <w:rFonts w:ascii="Times New Roman" w:eastAsia="Calibri" w:hAnsi="Times New Roman" w:cs="Times New Roman"/>
          <w:noProof/>
          <w:lang w:val="tt-RU" w:eastAsia="ru-RU"/>
        </w:rPr>
        <w:t xml:space="preserve"> </w:t>
      </w:r>
      <w:r w:rsidRPr="006951EF">
        <w:rPr>
          <w:rFonts w:ascii="Times New Roman" w:eastAsia="MS Mincho" w:hAnsi="Times New Roman" w:cs="Times New Roman"/>
          <w:noProof/>
          <w:color w:val="000000"/>
          <w:lang w:val="tt-RU" w:eastAsia="ru-RU"/>
        </w:rPr>
        <w:t xml:space="preserve"> 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Г. </w:t>
      </w:r>
      <w:r w:rsidRPr="006951EF">
        <w:rPr>
          <w:rFonts w:ascii="Times New Roman" w:eastAsia="MS Mincho" w:hAnsi="Times New Roman" w:cs="Times New Roman"/>
          <w:noProof/>
          <w:color w:val="000000"/>
          <w:lang w:val="tt-RU" w:eastAsia="ru-RU"/>
        </w:rPr>
        <w:t>А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бс</w:t>
      </w:r>
      <w:r w:rsidRPr="006951EF">
        <w:rPr>
          <w:rFonts w:ascii="Times New Roman" w:eastAsia="MS Mincho" w:hAnsi="Times New Roman" w:cs="Times New Roman"/>
          <w:noProof/>
          <w:color w:val="000000"/>
          <w:lang w:val="tt-RU" w:eastAsia="ru-RU"/>
        </w:rPr>
        <w:t>а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л</w:t>
      </w:r>
      <w:r w:rsidRPr="006951EF">
        <w:rPr>
          <w:rFonts w:ascii="Times New Roman" w:eastAsia="MS Mincho" w:hAnsi="Times New Roman" w:cs="Times New Roman"/>
          <w:noProof/>
          <w:color w:val="000000"/>
          <w:lang w:val="tt-RU" w:eastAsia="ru-RU"/>
        </w:rPr>
        <w:t>я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мов.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Ак чәчәкләр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/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Белые цветы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(отрывок). 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А. Гилязев.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Җомга көн, кич белән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/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В пятницу, вечером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(отрывок). 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Р. Мингалим.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Сап – сары көзләр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/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Золотая осень</w:t>
      </w:r>
      <w:r w:rsidRPr="006951EF">
        <w:rPr>
          <w:rFonts w:ascii="Times New Roman" w:eastAsia="Calibri" w:hAnsi="Times New Roman" w:cs="Times New Roman"/>
          <w:lang w:eastAsia="ru-RU"/>
        </w:rPr>
        <w:t>».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Р. Ахметзянов.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Сандугач керде күңелгә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/ </w:t>
      </w:r>
      <w:r w:rsidRPr="006951EF">
        <w:rPr>
          <w:rFonts w:ascii="Times New Roman" w:eastAsia="Calibri" w:hAnsi="Times New Roman" w:cs="Times New Roman"/>
          <w:lang w:eastAsia="ru-RU"/>
        </w:rPr>
        <w:t>«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Соловей поет</w:t>
      </w:r>
      <w:r w:rsidRPr="006951EF">
        <w:rPr>
          <w:rFonts w:ascii="Times New Roman" w:eastAsia="Calibri" w:hAnsi="Times New Roman" w:cs="Times New Roman"/>
          <w:lang w:eastAsia="ru-RU"/>
        </w:rPr>
        <w:t>»</w:t>
      </w: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>.</w:t>
      </w:r>
    </w:p>
    <w:p w:rsidR="006951EF" w:rsidRPr="006951EF" w:rsidRDefault="006951EF" w:rsidP="006951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lang w:val="tt-RU" w:eastAsia="ru-RU"/>
        </w:rPr>
      </w:pPr>
      <w:r w:rsidRPr="006951EF">
        <w:rPr>
          <w:rFonts w:ascii="Times New Roman" w:eastAsia="Calibri" w:hAnsi="Times New Roman" w:cs="Times New Roman"/>
          <w:noProof/>
          <w:color w:val="000000"/>
          <w:lang w:val="tt-RU" w:eastAsia="ru-RU"/>
        </w:rPr>
        <w:t xml:space="preserve">   (  тут надо  дополнить??????)</w:t>
      </w:r>
    </w:p>
    <w:p w:rsidR="006951EF" w:rsidRPr="006951EF" w:rsidRDefault="006951EF" w:rsidP="006951EF">
      <w:pPr>
        <w:spacing w:after="0" w:line="240" w:lineRule="auto"/>
        <w:ind w:left="1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15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111. Тематическое планирование 5-9 классы</w:t>
      </w:r>
    </w:p>
    <w:p w:rsidR="006951EF" w:rsidRPr="006951EF" w:rsidRDefault="006951EF" w:rsidP="006951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1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класс</w:t>
      </w:r>
    </w:p>
    <w:p w:rsidR="006951EF" w:rsidRPr="006951EF" w:rsidRDefault="006951EF" w:rsidP="006951EF">
      <w:pPr>
        <w:spacing w:after="0" w:line="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1"/>
          <w:numId w:val="1"/>
        </w:numPr>
        <w:tabs>
          <w:tab w:val="left" w:pos="1211"/>
        </w:tabs>
        <w:spacing w:after="0" w:line="252" w:lineRule="auto"/>
        <w:ind w:left="260" w:right="80" w:firstLine="711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 давние времена. Устное народное творчество: жанры фольклора – народные сказки. / Борын-борын заманда. Халык авыз иҗаты: фольклор жанрлары</w:t>
      </w:r>
    </w:p>
    <w:p w:rsidR="006951EF" w:rsidRPr="006951EF" w:rsidRDefault="006951EF" w:rsidP="006951EF">
      <w:pPr>
        <w:spacing w:after="0" w:line="237" w:lineRule="auto"/>
        <w:ind w:left="26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халык әкиятләре.</w:t>
      </w:r>
    </w:p>
    <w:p w:rsidR="006951EF" w:rsidRPr="006951EF" w:rsidRDefault="006951EF" w:rsidP="006951EF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8" w:lineRule="auto"/>
        <w:ind w:left="260" w:right="40" w:firstLine="77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Устное народное творчество – духовное наследие народов. Изображение в них национального колорита, менталитета народов. Система образов в произведениях устного народного творчества. Поэтические особенности произведений фольклора: сравнения, олицетворения, метафоричность, аллегоричность. Сказки, их виды. Герои сказок. Поэтические особенности народных сказок. Отражение психологии и идеалов народов в сказках. Татарские народные сказки «Белый волк» /«Ак бүре», «Башмак», «Лисица-мастерица» («Абзар ясаучы төлке»), «Өч кыз» /«Три сестры», «Трусливый спутник» /«Куркак юлдаш» и др.</w:t>
      </w:r>
    </w:p>
    <w:p w:rsidR="006951EF" w:rsidRPr="006951EF" w:rsidRDefault="006951EF" w:rsidP="006951EF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2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Литературные сказки. / Әдәби әкиятләр.</w:t>
      </w:r>
    </w:p>
    <w:p w:rsidR="006951EF" w:rsidRPr="006951EF" w:rsidRDefault="006951EF" w:rsidP="006951EF">
      <w:pPr>
        <w:spacing w:after="0" w:line="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8" w:lineRule="auto"/>
        <w:ind w:left="260" w:right="46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Созвучность и различия татарского народного устного творчества и фольклора других народов. Связь татарской литературы с фольклором. Изучение сказки Каюма Насыри «Падишах и старик» / «Патша белән карт». Усвоение термина «литературный герой».</w:t>
      </w:r>
    </w:p>
    <w:p w:rsidR="006951EF" w:rsidRPr="006951EF" w:rsidRDefault="006951EF" w:rsidP="006951EF">
      <w:pPr>
        <w:spacing w:after="0" w:line="1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5" w:lineRule="auto"/>
        <w:ind w:left="260" w:right="160" w:firstLine="77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Художественный вымысел литературной сказки Габдуллы Тукая «Водяная» /«Су анасы».</w:t>
      </w:r>
    </w:p>
    <w:p w:rsidR="006951EF" w:rsidRPr="006951EF" w:rsidRDefault="006951EF" w:rsidP="006951EF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6" w:lineRule="auto"/>
        <w:ind w:left="260" w:right="24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Картина Б. Альменова «Водяная». Работа над отрывком поэмы-сказки. Связь татарской литературы с фольклором. Фольклорное начало «Сказка о Гафияте» /«Гафият турында әкият» Туфана Миннуллина. Кукольный театр «Экият».</w:t>
      </w:r>
    </w:p>
    <w:p w:rsidR="006951EF" w:rsidRPr="006951EF" w:rsidRDefault="006951EF" w:rsidP="006951EF">
      <w:pPr>
        <w:spacing w:after="0" w:line="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3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образования у татар. / Мәгърифәт баскычлары.</w:t>
      </w:r>
    </w:p>
    <w:p w:rsidR="006951EF" w:rsidRPr="006951EF" w:rsidRDefault="006951EF" w:rsidP="006951EF">
      <w:pPr>
        <w:spacing w:after="0" w:line="233" w:lineRule="auto"/>
        <w:ind w:left="9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Медресе «Мухаммадия», Казанская учительская школа, Казанский</w:t>
      </w:r>
    </w:p>
    <w:p w:rsidR="006951EF" w:rsidRPr="006951EF" w:rsidRDefault="006951EF" w:rsidP="006951EF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университет. Ознакомление с художественным произведением «Учитель» /</w:t>
      </w:r>
    </w:p>
    <w:p w:rsidR="006951EF" w:rsidRPr="006951EF" w:rsidRDefault="006951EF" w:rsidP="006951EF">
      <w:pPr>
        <w:spacing w:after="0" w:line="1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6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«Мөгаллим» Гаяза Исхаки. Авторский идеал в произведении. Лирический герой и мечты поэта Дардеменда в стихотворении «Иди, научись» /«Кил, өйрән» Содержание лирического текста, символические образы. Жизнь и творчество Дардеменда.</w:t>
      </w:r>
    </w:p>
    <w:p w:rsidR="006951EF" w:rsidRPr="006951EF" w:rsidRDefault="006951EF" w:rsidP="006951EF">
      <w:pPr>
        <w:spacing w:after="0" w:line="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4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Детство. / Балачак.</w:t>
      </w:r>
    </w:p>
    <w:p w:rsidR="006951EF" w:rsidRPr="006951EF" w:rsidRDefault="006951EF" w:rsidP="006951EF">
      <w:pPr>
        <w:spacing w:after="0" w:line="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8" w:lineRule="auto"/>
        <w:ind w:left="260" w:right="36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Г. Тукай. Автобиографическая повесть «Оставшиеся в памяти» /«Исемдә калганнар». Анализ образа повествователя: маленький Апуш и поэт Габдулла. Содержание произведения. Отражение образа Тукая в изобразительном искусстве и литературе. Ознакомление с картиной Х. Казакова «Маленький Апуш» / «Кечкенә Апуш», рассказом Р. Батуллы «Тукай-Апуш», путешествие в музей Г. Тукая в деревне Кырлай Арского района РТ.</w:t>
      </w:r>
    </w:p>
    <w:p w:rsidR="006951EF" w:rsidRPr="006951EF" w:rsidRDefault="006951EF" w:rsidP="006951EF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рассказом И. Гази «Ильдус». Изображение детской шалости.</w:t>
      </w:r>
    </w:p>
    <w:p w:rsidR="006951EF" w:rsidRPr="006951EF" w:rsidRDefault="006951EF" w:rsidP="006951EF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Метафоричность произведения, ирония автора.</w:t>
      </w:r>
    </w:p>
    <w:p w:rsidR="006951EF" w:rsidRPr="006951EF" w:rsidRDefault="006951EF" w:rsidP="006951EF">
      <w:pPr>
        <w:spacing w:after="0" w:line="237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детская периодическая печать – журнал «Радуга» («Салават күпере»)</w:t>
      </w:r>
    </w:p>
    <w:p w:rsidR="006951EF" w:rsidRPr="006951EF" w:rsidRDefault="006951EF" w:rsidP="006951EF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5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Родину! / Туган ил өчен!</w:t>
      </w:r>
    </w:p>
    <w:p w:rsidR="006951EF" w:rsidRPr="006951EF" w:rsidRDefault="006951EF" w:rsidP="006951EF">
      <w:pPr>
        <w:spacing w:after="0" w:line="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7" w:lineRule="auto"/>
        <w:ind w:left="260" w:right="44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Г. Кутуя. Ознакомление с фантастическим произведением «Приключения Рустема» / «Рөстәм маҗаралары». Изображение военных действий в произведении, храбрость в характере главного героя. Переплетение реальности и фантастики. Сравнение.</w:t>
      </w:r>
    </w:p>
    <w:p w:rsidR="006951EF" w:rsidRPr="006951EF" w:rsidRDefault="006951EF" w:rsidP="006951EF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МДжалиля. Изучение стихотворения «Тоска» / «Сагыну»,</w:t>
      </w:r>
    </w:p>
    <w:p w:rsidR="006951EF" w:rsidRPr="006951EF" w:rsidRDefault="006951EF" w:rsidP="006951EF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«Последняя песня» / «Соңгы җыр»,  либретто «Золотовалосая» /«Алтынчәч»</w:t>
      </w:r>
    </w:p>
    <w:p w:rsidR="006951EF" w:rsidRPr="006951EF" w:rsidRDefault="006951EF" w:rsidP="006951EF">
      <w:pPr>
        <w:spacing w:after="0" w:line="238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(фрагментарно). Ознакомление с творческими биографиями композитора оперы Н.</w:t>
      </w:r>
    </w:p>
    <w:p w:rsidR="006951EF" w:rsidRPr="006951EF" w:rsidRDefault="006951EF" w:rsidP="006951EF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Джиганова и исполнительницы главной арии М. Булатовой. Татарский государственный</w:t>
      </w:r>
    </w:p>
    <w:p w:rsidR="006951EF" w:rsidRPr="006951EF" w:rsidRDefault="006951EF" w:rsidP="006951EF">
      <w:pPr>
        <w:spacing w:after="0" w:line="237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академический театр оперы и балета имени Мусы Джалиля.</w:t>
      </w:r>
    </w:p>
    <w:p w:rsidR="006951EF" w:rsidRPr="006951EF" w:rsidRDefault="006951EF" w:rsidP="006951EF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Искусствоведческие термины: либретто, опера, ария.</w:t>
      </w:r>
    </w:p>
    <w:p w:rsidR="006951EF" w:rsidRPr="006951EF" w:rsidRDefault="006951EF" w:rsidP="006951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Фатиха Карима. Изображение поэтом суровых условий войны</w:t>
      </w:r>
    </w:p>
    <w:p w:rsidR="006951EF" w:rsidRPr="006951EF" w:rsidRDefault="006951EF" w:rsidP="006951EF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6"/>
        </w:numPr>
        <w:tabs>
          <w:tab w:val="left" w:pos="437"/>
        </w:tabs>
        <w:spacing w:after="0" w:line="233" w:lineRule="auto"/>
        <w:ind w:left="260" w:right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стихотворениях «Дикая гусь» / «Кыр казы», «Много слов не высказано…» / «Сөйләр сүзләр бик күп алар...». Привитие чувства долга перед Родиной.</w:t>
      </w:r>
    </w:p>
    <w:p w:rsidR="006951EF" w:rsidRPr="006951EF" w:rsidRDefault="006951EF" w:rsidP="006951E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spacing w:after="0" w:line="233" w:lineRule="auto"/>
        <w:ind w:left="260" w:right="80"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Шауката Галиева. Изучение баллады «Отец и сын солдаты» / «Аталы-уллы солдатлар». Литературоведческий термин «баллада». Тест.</w:t>
      </w:r>
    </w:p>
    <w:p w:rsidR="006951EF" w:rsidRPr="006951EF" w:rsidRDefault="006951EF" w:rsidP="006951EF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9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работа «Никто не забыт, ничто не забыто!»</w:t>
      </w:r>
    </w:p>
    <w:p w:rsidR="006951EF" w:rsidRPr="006951EF" w:rsidRDefault="006951EF" w:rsidP="006951EF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7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 живет счастье? / Бәхет кайда була?</w:t>
      </w:r>
    </w:p>
    <w:p w:rsidR="006951EF" w:rsidRPr="006951EF" w:rsidRDefault="006951EF" w:rsidP="006951EF">
      <w:pPr>
        <w:spacing w:after="0" w:line="1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6" w:lineRule="auto"/>
        <w:ind w:left="260" w:right="30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Наби Давли. Изучение его стихотворений «Где живет счастье?» / «Бәхет кайда була?», «Я остаюсь на Земле» / «Мин җирдә калам». Беседа о смысле жизни.</w:t>
      </w:r>
    </w:p>
    <w:p w:rsidR="006951EF" w:rsidRPr="006951EF" w:rsidRDefault="006951EF" w:rsidP="006951EF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Ф. Хусни.  Усвоение сюжета рассказа «Кнут» / «Чыбыркы».</w:t>
      </w:r>
    </w:p>
    <w:p w:rsidR="006951EF" w:rsidRPr="006951EF" w:rsidRDefault="006951EF" w:rsidP="006951EF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Олицетворение, метафоричность, символический подтекст произведения, тема и идея.</w:t>
      </w:r>
    </w:p>
    <w:p w:rsidR="006951EF" w:rsidRPr="006951EF" w:rsidRDefault="006951EF" w:rsidP="006951EF">
      <w:pPr>
        <w:spacing w:after="0" w:line="237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Тест.</w:t>
      </w:r>
    </w:p>
    <w:p w:rsidR="006951EF" w:rsidRPr="006951EF" w:rsidRDefault="006951EF" w:rsidP="006951EF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8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Человек – частица природы. / Кеше – табигать баласы.</w:t>
      </w:r>
    </w:p>
    <w:p w:rsidR="006951EF" w:rsidRPr="006951EF" w:rsidRDefault="006951EF" w:rsidP="006951EF">
      <w:pPr>
        <w:spacing w:after="0" w:line="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5" w:lineRule="auto"/>
        <w:ind w:left="260" w:right="44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Равиля Файзуллина. Изучение стихотворения «В объятиях природы» / «Табигать кочагында». Бережное отношение к природе.</w:t>
      </w:r>
    </w:p>
    <w:p w:rsidR="006951EF" w:rsidRPr="006951EF" w:rsidRDefault="006951EF" w:rsidP="006951EF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8" w:lineRule="auto"/>
        <w:ind w:left="260" w:right="14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Мудариса Агълямова. Эстетический идеал поэта в стихотворении «Красота всегда со мной» / «Матурлык минем белән». Изучение отрывка баллады «Мать Земля, солнце и другие» / «Җир-Ана, кояш һәм башкалар». Приемы олицетворения.</w:t>
      </w:r>
    </w:p>
    <w:p w:rsidR="006951EF" w:rsidRPr="006951EF" w:rsidRDefault="006951EF" w:rsidP="006951EF">
      <w:pPr>
        <w:spacing w:after="0" w:line="237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 И.И. Шишкина.  Развитие речи на основе картин И.И.</w:t>
      </w:r>
    </w:p>
    <w:p w:rsidR="006951EF" w:rsidRPr="006951EF" w:rsidRDefault="006951EF" w:rsidP="006951EF">
      <w:pPr>
        <w:spacing w:after="0" w:line="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Шишкина «Утро в сосновом лесу».</w:t>
      </w:r>
    </w:p>
    <w:p w:rsidR="006951EF" w:rsidRPr="006951EF" w:rsidRDefault="006951EF" w:rsidP="006951EF">
      <w:pPr>
        <w:spacing w:after="0" w:line="237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Тест. Проектная работа «Родина с прекрасной природой».</w:t>
      </w:r>
    </w:p>
    <w:p w:rsidR="006951EF" w:rsidRPr="006951EF" w:rsidRDefault="006951EF" w:rsidP="006951EF">
      <w:pPr>
        <w:spacing w:after="0" w:line="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9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Юмор.</w:t>
      </w:r>
    </w:p>
    <w:p w:rsidR="006951EF" w:rsidRPr="006951EF" w:rsidRDefault="006951EF" w:rsidP="006951EF">
      <w:pPr>
        <w:spacing w:after="0" w:line="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5" w:lineRule="auto"/>
        <w:ind w:left="260" w:right="12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рассказов «Пирамида» Л. Лерона, «Зульфия + я» А. Гимадиева. Приемы комического в рассказах.</w:t>
      </w:r>
    </w:p>
    <w:p w:rsidR="006951EF" w:rsidRPr="006951EF" w:rsidRDefault="006951EF" w:rsidP="006951EF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5" w:lineRule="auto"/>
        <w:ind w:left="260" w:right="40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Шауката Галиева «Кто он?» / «Ул кем?», «Кто-то» / «Әлләкем», «Проблемы Марзии» / «Мәрзия мәсьәләсе». Комическое в поэзии.</w:t>
      </w:r>
    </w:p>
    <w:p w:rsidR="006951EF" w:rsidRPr="006951EF" w:rsidRDefault="006951EF" w:rsidP="006951EF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и обобщение материала 5 класса.</w:t>
      </w:r>
    </w:p>
    <w:p w:rsidR="006951EF" w:rsidRPr="006951EF" w:rsidRDefault="006951EF" w:rsidP="006951EF">
      <w:pPr>
        <w:spacing w:after="0" w:line="28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49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</w:t>
      </w:r>
    </w:p>
    <w:p w:rsidR="006951EF" w:rsidRPr="006951EF" w:rsidRDefault="006951EF" w:rsidP="006951EF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10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мифа к реальности. Мифтан – чынбарлыкка.</w:t>
      </w:r>
    </w:p>
    <w:p w:rsidR="006951EF" w:rsidRPr="006951EF" w:rsidRDefault="006951EF" w:rsidP="006951EF">
      <w:pPr>
        <w:spacing w:after="0" w:line="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6" w:lineRule="auto"/>
        <w:ind w:left="260" w:right="60" w:firstLine="7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сказок, пословиц, загадок. Происхождение мифов, их классификация. Работа со схемой. Мифы разных народов: «Шурале» / «Шүрәле»), «Водяная» / «Су иясе», «Домовой» /«Өй иясе», «Дедал и Икар», «Демон» «Албасты».</w:t>
      </w:r>
    </w:p>
    <w:p w:rsidR="006951EF" w:rsidRPr="006951EF" w:rsidRDefault="006951EF" w:rsidP="006951EF">
      <w:pPr>
        <w:spacing w:after="0" w:line="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11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Народные мелодии. / Милли моңнар.</w:t>
      </w:r>
    </w:p>
    <w:p w:rsidR="006951EF" w:rsidRPr="006951EF" w:rsidRDefault="006951EF" w:rsidP="006951EF">
      <w:pPr>
        <w:spacing w:after="0" w:line="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6" w:lineRule="auto"/>
        <w:ind w:left="260" w:right="20" w:firstLine="7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песни. Их виды: исторические песни, обрядовые песни, игровые песни и др. Истоическая песня «Осенние холодные ветра» / «Көзге ачы җилләрдә» , игровая песня «Кария - Закария». Ритм, рифма игровых песен.</w:t>
      </w:r>
    </w:p>
    <w:p w:rsidR="006951EF" w:rsidRPr="006951EF" w:rsidRDefault="006951EF" w:rsidP="006951EF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3" w:lineRule="auto"/>
        <w:ind w:left="260" w:firstLine="8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Песеннее сопровождение празников «Каравон» (русский), «Сумбеля» (татарской), «Чуклеме» (чувашский) и др.</w:t>
      </w:r>
    </w:p>
    <w:p w:rsidR="006951EF" w:rsidRPr="006951EF" w:rsidRDefault="006951EF" w:rsidP="006951EF">
      <w:pPr>
        <w:spacing w:after="0" w:line="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«Родной язык» / «Туган тел», «Родная деревня» / «Туган авыл»  Г.</w:t>
      </w:r>
    </w:p>
    <w:p w:rsidR="006951EF" w:rsidRPr="006951EF" w:rsidRDefault="006951EF" w:rsidP="006951EF">
      <w:pPr>
        <w:spacing w:after="0" w:line="237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Тукая. Роль мотивов народных песен.</w:t>
      </w:r>
    </w:p>
    <w:p w:rsidR="006951EF" w:rsidRPr="006951EF" w:rsidRDefault="006951EF" w:rsidP="006951EF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Государственного Гимна Республики Татарстан.</w:t>
      </w:r>
    </w:p>
    <w:p w:rsidR="006951EF" w:rsidRPr="006951EF" w:rsidRDefault="006951EF" w:rsidP="006951EF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12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Ценность человека. / Кеше кадере.</w:t>
      </w:r>
    </w:p>
    <w:p w:rsidR="006951EF" w:rsidRPr="006951EF" w:rsidRDefault="006951EF" w:rsidP="006951EF">
      <w:pPr>
        <w:spacing w:after="0" w:line="1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7" w:lineRule="auto"/>
        <w:ind w:left="260" w:right="340" w:firstLine="7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стихотворения «Три прекрасных слова» / «Өч матур сүз» Н. Исанбет, басни «Петух и соловей» / «Әтәч белән Сандугач», стихотворения «Мать» / «Ана» М. Гафури. Изучение поэмы-сказки «Шурале» / «Шүрәле» Г.Тукая. Идейно-эстетический идеал автора, мифологический сюжет произведения. Изображение природы Заказанья, людей, живущих на лоне природы, их образа жизни, быта.</w:t>
      </w:r>
    </w:p>
    <w:p w:rsidR="006951EF" w:rsidRPr="006951EF" w:rsidRDefault="006951EF" w:rsidP="006951EF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5" w:lineRule="auto"/>
        <w:ind w:left="260" w:right="8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Сценическая жизнь поэмы–сказки. Балет по поэме «Шурале» Г.Тукая (композитор Ф.Яруллин).</w:t>
      </w:r>
    </w:p>
    <w:p w:rsidR="006951EF" w:rsidRPr="006951EF" w:rsidRDefault="006951EF" w:rsidP="006951E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6951EF" w:rsidRPr="006951EF" w:rsidSect="00CF5995">
          <w:pgSz w:w="11900" w:h="16838"/>
          <w:pgMar w:top="1123" w:right="904" w:bottom="993" w:left="1440" w:header="0" w:footer="0" w:gutter="0"/>
          <w:cols w:space="720" w:equalWidth="0">
            <w:col w:w="9560"/>
          </w:cols>
        </w:sectPr>
      </w:pPr>
    </w:p>
    <w:p w:rsidR="006951EF" w:rsidRPr="006951EF" w:rsidRDefault="006951EF" w:rsidP="006951EF">
      <w:pPr>
        <w:spacing w:after="0" w:line="236" w:lineRule="auto"/>
        <w:ind w:left="260" w:right="48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Творчество Мусы Джалиля. Изучение стихотворения из цикла «Моабитские тетради»: «Цветы» / «Чәчәкләр», «Была бы свобода» / «Тик булса иде ирек». Надежда поэта.</w:t>
      </w:r>
    </w:p>
    <w:p w:rsidR="006951EF" w:rsidRPr="006951EF" w:rsidRDefault="006951EF" w:rsidP="006951EF">
      <w:pPr>
        <w:spacing w:after="0" w:line="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А. Еники. Тема родной земли в рассказе «Родная земля» /</w:t>
      </w:r>
    </w:p>
    <w:p w:rsidR="006951EF" w:rsidRPr="006951EF" w:rsidRDefault="006951EF" w:rsidP="006951EF">
      <w:pPr>
        <w:spacing w:after="0" w:line="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3"/>
          <w:szCs w:val="23"/>
          <w:lang w:eastAsia="ru-RU"/>
        </w:rPr>
        <w:t>«Туган туфрак». Замысел автора. Образ главной героини Клары. Образ старика, хранителя</w:t>
      </w:r>
    </w:p>
    <w:p w:rsidR="006951EF" w:rsidRPr="006951EF" w:rsidRDefault="006951EF" w:rsidP="006951EF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 прошлого.</w:t>
      </w:r>
    </w:p>
    <w:p w:rsidR="006951EF" w:rsidRPr="006951EF" w:rsidRDefault="006951EF" w:rsidP="006951EF">
      <w:pPr>
        <w:spacing w:after="0" w:line="237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раздела. </w:t>
      </w:r>
    </w:p>
    <w:p w:rsidR="006951EF" w:rsidRPr="006951EF" w:rsidRDefault="006951EF" w:rsidP="006951EF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13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Чудо природы – зима. / Кыш – табигать могҗизасы.</w:t>
      </w:r>
    </w:p>
    <w:p w:rsidR="006951EF" w:rsidRPr="006951EF" w:rsidRDefault="006951EF" w:rsidP="006951EF">
      <w:pPr>
        <w:spacing w:after="0" w:line="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5" w:lineRule="auto"/>
        <w:ind w:left="260" w:right="480" w:firstLine="77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 наследие Г. Ибрагимова. Ознакомление с его рассказом-описанием «Снег идет» /«Кар ява».</w:t>
      </w:r>
    </w:p>
    <w:p w:rsidR="006951EF" w:rsidRPr="006951EF" w:rsidRDefault="006951EF" w:rsidP="006951EF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Бережное отношение к природе в стихотворениях «Интересный случай» /</w:t>
      </w:r>
    </w:p>
    <w:p w:rsidR="006951EF" w:rsidRPr="006951EF" w:rsidRDefault="006951EF" w:rsidP="006951EF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«Кызыклы хәл» К. Наджми, «Платья ёлки» / «Чыршы күлмәкләре» М. Файзуллиной,</w:t>
      </w:r>
    </w:p>
    <w:p w:rsidR="006951EF" w:rsidRPr="006951EF" w:rsidRDefault="006951EF" w:rsidP="006951EF">
      <w:pPr>
        <w:spacing w:after="0" w:line="237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«Маленькая ёлка» / «Нәни чыршы» Р. Валиевой.</w:t>
      </w:r>
    </w:p>
    <w:p w:rsidR="006951EF" w:rsidRPr="006951EF" w:rsidRDefault="006951EF" w:rsidP="006951EF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14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Образование и просвещение. / Аң-белем.</w:t>
      </w:r>
    </w:p>
    <w:p w:rsidR="006951EF" w:rsidRPr="006951EF" w:rsidRDefault="006951EF" w:rsidP="006951EF">
      <w:pPr>
        <w:spacing w:after="0" w:line="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50" w:lineRule="auto"/>
        <w:ind w:left="260" w:right="2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3"/>
          <w:szCs w:val="23"/>
          <w:lang w:eastAsia="ru-RU"/>
        </w:rPr>
        <w:t>Научное и литературное творчество Каюма Насыри. Его деятельность по изучению фольклора, этнографии, литературы, истории татар. Фантастический сюжет повести К.Насыри «Авиценна» / «Әбүгалисина». Отражение просветительских идеалов автора.</w:t>
      </w:r>
    </w:p>
    <w:p w:rsidR="006951EF" w:rsidRPr="006951EF" w:rsidRDefault="006951EF" w:rsidP="006951EF">
      <w:pPr>
        <w:spacing w:after="0" w:line="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7" w:lineRule="auto"/>
        <w:ind w:left="980" w:right="18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3"/>
          <w:szCs w:val="23"/>
          <w:lang w:eastAsia="ru-RU"/>
        </w:rPr>
        <w:t>Музей К. Насыри в деревне Ачасыр Зеленодольского района РТ. Изучение рассказа «Молодость Сайдаша» / «Сәйдәшнең яшьлеге»</w:t>
      </w:r>
    </w:p>
    <w:p w:rsidR="006951EF" w:rsidRPr="006951EF" w:rsidRDefault="006951EF" w:rsidP="006951EF">
      <w:pPr>
        <w:spacing w:after="0" w:line="235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М. Латифуллина.</w:t>
      </w:r>
    </w:p>
    <w:p w:rsidR="006951EF" w:rsidRPr="006951EF" w:rsidRDefault="006951EF" w:rsidP="006951EF">
      <w:pPr>
        <w:numPr>
          <w:ilvl w:val="0"/>
          <w:numId w:val="15"/>
        </w:numPr>
        <w:tabs>
          <w:tab w:val="left" w:pos="1220"/>
        </w:tabs>
        <w:spacing w:after="0" w:line="238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Цена дружбы. </w:t>
      </w: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Дуслык кадере.</w:t>
      </w:r>
    </w:p>
    <w:p w:rsidR="006951EF" w:rsidRPr="006951EF" w:rsidRDefault="006951EF" w:rsidP="006951EF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3" w:lineRule="auto"/>
        <w:ind w:left="260" w:right="18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Дардеменда. Рассказ «Два брата» / «Ике туган». Содержание текста, Роль образов природы.</w:t>
      </w:r>
    </w:p>
    <w:p w:rsidR="006951EF" w:rsidRPr="006951EF" w:rsidRDefault="006951EF" w:rsidP="006951EF">
      <w:pPr>
        <w:spacing w:after="0" w:line="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Хади Такташа. Ознакомление с произведением «Мокамай».</w:t>
      </w:r>
    </w:p>
    <w:p w:rsidR="006951EF" w:rsidRPr="006951EF" w:rsidRDefault="006951EF" w:rsidP="006951EF">
      <w:pPr>
        <w:spacing w:after="0" w:line="237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Эстетический идеал поэта. Цена дружбы.</w:t>
      </w:r>
    </w:p>
    <w:p w:rsidR="006951EF" w:rsidRPr="006951EF" w:rsidRDefault="006951EF" w:rsidP="006951EF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3" w:lineRule="auto"/>
        <w:ind w:left="260" w:right="86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Многогранная деятельность Р. Хариса. Ознакомление с пьесой «Секретная поляна» / «Серле алан».</w:t>
      </w:r>
    </w:p>
    <w:p w:rsidR="006951EF" w:rsidRPr="006951EF" w:rsidRDefault="006951EF" w:rsidP="006951EF">
      <w:pPr>
        <w:spacing w:after="0" w:line="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16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Сатира.</w:t>
      </w:r>
    </w:p>
    <w:p w:rsidR="006951EF" w:rsidRPr="006951EF" w:rsidRDefault="006951EF" w:rsidP="006951EF">
      <w:pPr>
        <w:spacing w:after="0" w:line="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6" w:lineRule="auto"/>
        <w:ind w:left="260" w:right="6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Ф. Шафигуллина. Ознакомление с его произведениями «Две копейки»/ «Ике тиен акча», «Акбай и Карабай» / «Акбай һәм Карабай». Сатирический стиль в произведениях Ф.Шафигуллина.</w:t>
      </w:r>
    </w:p>
    <w:p w:rsidR="006951EF" w:rsidRPr="006951EF" w:rsidRDefault="006951EF" w:rsidP="006951EF">
      <w:pPr>
        <w:spacing w:after="0" w:line="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Музей-квартира писателя в г. Зеленодольске РТ.</w:t>
      </w:r>
    </w:p>
    <w:p w:rsidR="006951EF" w:rsidRPr="006951EF" w:rsidRDefault="006951EF" w:rsidP="006951EF">
      <w:pPr>
        <w:spacing w:after="0" w:line="237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переводами Василия Радлова. Просветительские идеи ученого.</w:t>
      </w:r>
    </w:p>
    <w:p w:rsidR="006951EF" w:rsidRPr="006951EF" w:rsidRDefault="006951EF" w:rsidP="006951EF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его рассказом «Шутник» / «Шаян кеше».</w:t>
      </w:r>
    </w:p>
    <w:p w:rsidR="006951EF" w:rsidRPr="006951EF" w:rsidRDefault="006951EF" w:rsidP="006951EF">
      <w:pPr>
        <w:spacing w:after="0" w:line="237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материала</w:t>
      </w:r>
    </w:p>
    <w:p w:rsidR="006951EF" w:rsidRPr="006951EF" w:rsidRDefault="006951EF" w:rsidP="006951EF">
      <w:pPr>
        <w:spacing w:after="0" w:line="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17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 фасыллары. / Времена года.</w:t>
      </w:r>
    </w:p>
    <w:p w:rsidR="006951EF" w:rsidRPr="006951EF" w:rsidRDefault="006951EF" w:rsidP="006951EF">
      <w:pPr>
        <w:spacing w:after="0" w:line="233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стихотворения Р. Ахметзянова «Рано ещё» / «Иртә әле», рассказа Г.</w:t>
      </w:r>
    </w:p>
    <w:p w:rsidR="006951EF" w:rsidRPr="006951EF" w:rsidRDefault="006951EF" w:rsidP="006951EF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Рахима «Апрель».</w:t>
      </w:r>
    </w:p>
    <w:p w:rsidR="006951EF" w:rsidRPr="006951EF" w:rsidRDefault="006951EF" w:rsidP="006951EF">
      <w:pPr>
        <w:spacing w:after="0" w:line="1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6" w:lineRule="auto"/>
        <w:ind w:left="260" w:right="10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Г. Баширова. Изучение отрывка из повести «Родная сторона – колыбель моя» / «Туган ягым – яшел бишек»: «Весенние сабантуи» / «Язгы сабан туйлары».</w:t>
      </w:r>
    </w:p>
    <w:p w:rsidR="006951EF" w:rsidRPr="006951EF" w:rsidRDefault="006951EF" w:rsidP="006951EF">
      <w:pPr>
        <w:spacing w:after="0" w:line="1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3" w:lineRule="auto"/>
        <w:ind w:left="260" w:right="54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картиной Л. Фаттахова «Сабантуй». Чтение детского журнала «Сабантуй».</w:t>
      </w:r>
    </w:p>
    <w:p w:rsidR="006951EF" w:rsidRPr="006951EF" w:rsidRDefault="006951EF" w:rsidP="006951EF">
      <w:pPr>
        <w:spacing w:after="0" w:line="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и обобщение изученного в 6 классе.</w:t>
      </w:r>
    </w:p>
    <w:p w:rsidR="006951EF" w:rsidRPr="006951EF" w:rsidRDefault="006951EF" w:rsidP="006951EF">
      <w:pPr>
        <w:spacing w:after="0" w:line="28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49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</w:t>
      </w:r>
    </w:p>
    <w:p w:rsidR="006951EF" w:rsidRPr="006951EF" w:rsidRDefault="006951EF" w:rsidP="006951EF">
      <w:pPr>
        <w:numPr>
          <w:ilvl w:val="0"/>
          <w:numId w:val="18"/>
        </w:numPr>
        <w:tabs>
          <w:tab w:val="left" w:pos="1220"/>
        </w:tabs>
        <w:spacing w:after="0" w:line="238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 правдив. / Халык хаклы.</w:t>
      </w:r>
    </w:p>
    <w:p w:rsidR="006951EF" w:rsidRPr="006951EF" w:rsidRDefault="006951EF" w:rsidP="006951EF">
      <w:pPr>
        <w:spacing w:after="0" w:line="1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6" w:lineRule="auto"/>
        <w:ind w:left="260" w:right="640" w:firstLine="7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ранее изученных жанров фольклора. Работа со схемой. Народная жизнь и быт в обрядовом фольклоре. Семейные (рождение ребёнка, свадьба и др.) и календарные обряды.</w:t>
      </w:r>
    </w:p>
    <w:p w:rsidR="006951EF" w:rsidRPr="006951EF" w:rsidRDefault="006951EF" w:rsidP="006951EF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Баиты, их поэтические особенности («Сак-Сук» / «Сак-Сок»).</w:t>
      </w:r>
    </w:p>
    <w:p w:rsidR="006951EF" w:rsidRPr="006951EF" w:rsidRDefault="006951EF" w:rsidP="006951E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6951EF" w:rsidRPr="006951EF">
          <w:pgSz w:w="11900" w:h="16838"/>
          <w:pgMar w:top="1135" w:right="884" w:bottom="1070" w:left="1440" w:header="0" w:footer="0" w:gutter="0"/>
          <w:cols w:space="720" w:equalWidth="0">
            <w:col w:w="9580"/>
          </w:cols>
        </w:sectPr>
      </w:pPr>
    </w:p>
    <w:p w:rsidR="006951EF" w:rsidRPr="006951EF" w:rsidRDefault="006951EF" w:rsidP="006951EF">
      <w:pPr>
        <w:spacing w:after="0" w:line="235" w:lineRule="auto"/>
        <w:ind w:left="260" w:right="22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Отражение фольклорных мотивов в творчестве Габдуллы Тукая («Национальные напевы» / «Милли моңнар»).</w:t>
      </w:r>
    </w:p>
    <w:p w:rsidR="006951EF" w:rsidRPr="006951EF" w:rsidRDefault="006951EF" w:rsidP="006951EF">
      <w:pPr>
        <w:spacing w:after="0" w:line="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19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 мудрецов. / Аксакаллар сүзе.</w:t>
      </w:r>
    </w:p>
    <w:p w:rsidR="006951EF" w:rsidRPr="006951EF" w:rsidRDefault="006951EF" w:rsidP="006951EF">
      <w:pPr>
        <w:spacing w:after="0" w:line="1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6" w:lineRule="auto"/>
        <w:ind w:left="260" w:right="34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Ф. Амирхана. Связь татарской литературы с фольклором и мифологией. Ф.Амирхан «Зухра на Луне» / «Ай өстендә Зөһрә кыз». Система образов в сказке, символические образы. Авторский комментарий происходящих событий.</w:t>
      </w:r>
    </w:p>
    <w:p w:rsidR="006951EF" w:rsidRPr="006951EF" w:rsidRDefault="006951EF" w:rsidP="006951EF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Г. Ибрагимова. Изображение народной жизни («Чубарый» /</w:t>
      </w:r>
    </w:p>
    <w:p w:rsidR="006951EF" w:rsidRPr="006951EF" w:rsidRDefault="006951EF" w:rsidP="006951EF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«Алмачуар»). Система образов в произведении, образ Алмачуара. Любовь Закира к</w:t>
      </w:r>
    </w:p>
    <w:p w:rsidR="006951EF" w:rsidRPr="006951EF" w:rsidRDefault="006951EF" w:rsidP="006951EF">
      <w:pPr>
        <w:spacing w:after="0" w:line="237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лошади.</w:t>
      </w:r>
    </w:p>
    <w:p w:rsidR="006951EF" w:rsidRPr="006951EF" w:rsidRDefault="006951EF" w:rsidP="006951EF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одежда, предметы обихода.</w:t>
      </w:r>
    </w:p>
    <w:p w:rsidR="006951EF" w:rsidRPr="006951EF" w:rsidRDefault="006951EF" w:rsidP="006951EF">
      <w:pPr>
        <w:spacing w:after="0" w:line="237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Роберт Миннуллин «Встреча невесты» / «Килен төшкәндә».</w:t>
      </w:r>
    </w:p>
    <w:p w:rsidR="006951EF" w:rsidRPr="006951EF" w:rsidRDefault="006951EF" w:rsidP="006951EF">
      <w:pPr>
        <w:spacing w:after="0" w:line="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20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Судьба страны в надёжных руках. / Ил язмышы ышанычлы кулларда.</w:t>
      </w:r>
    </w:p>
    <w:p w:rsidR="006951EF" w:rsidRPr="006951EF" w:rsidRDefault="006951EF" w:rsidP="006951EF">
      <w:pPr>
        <w:spacing w:after="0" w:line="233" w:lineRule="auto"/>
        <w:ind w:left="9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со стихотворением «Судьба родины – судьба мужчины» / «Ил</w:t>
      </w:r>
    </w:p>
    <w:p w:rsidR="006951EF" w:rsidRPr="006951EF" w:rsidRDefault="006951EF" w:rsidP="006951EF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3" w:lineRule="auto"/>
        <w:ind w:left="320" w:right="880" w:hanging="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язмышы – ир язмышы» А. Маликова, стихотворением в прозе «Тоска» / «Сагыну» Г. Кутуя.</w:t>
      </w:r>
    </w:p>
    <w:p w:rsidR="006951EF" w:rsidRPr="006951EF" w:rsidRDefault="006951EF" w:rsidP="006951EF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6" w:lineRule="auto"/>
        <w:ind w:left="260" w:right="960" w:firstLine="7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Сибгата Хакима. Поэма «Садоводы» / «Бакчачылар». Изображение жизни тыла в военное время. Особенности лирического рода; образ лирического героя, его чувства-переживания.</w:t>
      </w:r>
    </w:p>
    <w:p w:rsidR="006951EF" w:rsidRPr="006951EF" w:rsidRDefault="006951EF" w:rsidP="006951EF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6" w:lineRule="auto"/>
        <w:ind w:left="260" w:right="40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Р. Тухватуллина. Фрагментарное изучение его повести «Ягодные поляны» / «Җиләкле аланнар». Сюжетная линия. Ностальгия по детству, по прошлому. Мальчик-рассказчик и совпадающий с автором повествователь.</w:t>
      </w:r>
    </w:p>
    <w:p w:rsidR="006951EF" w:rsidRPr="006951EF" w:rsidRDefault="006951EF" w:rsidP="006951EF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6" w:lineRule="auto"/>
        <w:ind w:left="260" w:right="480" w:firstLine="7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М. Магдиева. Ознакомление с повестью «Мы – дети сорок первого года» / «Без – кырык беренче ел балалары». Лиризм. Судьба детей сурового военного времени.</w:t>
      </w:r>
    </w:p>
    <w:p w:rsidR="006951EF" w:rsidRPr="006951EF" w:rsidRDefault="006951EF" w:rsidP="006951EF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5" w:lineRule="auto"/>
        <w:ind w:left="260" w:right="34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М.Шабаева. Стихотворение «Приходи, отец, в мои воспоминания» / «Күңелемә, әткәй, кайтып кер... ».</w:t>
      </w:r>
    </w:p>
    <w:p w:rsidR="006951EF" w:rsidRPr="006951EF" w:rsidRDefault="006951EF" w:rsidP="006951EF">
      <w:pPr>
        <w:spacing w:after="0" w:line="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21"/>
        </w:numPr>
        <w:tabs>
          <w:tab w:val="left" w:pos="1280"/>
        </w:tabs>
        <w:spacing w:after="0" w:line="240" w:lineRule="auto"/>
        <w:ind w:left="1280" w:hanging="3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Герой своего времени. / Заман герое.</w:t>
      </w:r>
    </w:p>
    <w:p w:rsidR="006951EF" w:rsidRPr="006951EF" w:rsidRDefault="006951EF" w:rsidP="006951EF">
      <w:pPr>
        <w:spacing w:after="0" w:line="237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Назипа Думави. Изображение пейзажа в стихотворении «Первый снег»</w:t>
      </w:r>
    </w:p>
    <w:p w:rsidR="006951EF" w:rsidRPr="006951EF" w:rsidRDefault="006951EF" w:rsidP="006951EF">
      <w:pPr>
        <w:numPr>
          <w:ilvl w:val="0"/>
          <w:numId w:val="22"/>
        </w:numPr>
        <w:tabs>
          <w:tab w:val="left" w:pos="380"/>
        </w:tabs>
        <w:spacing w:after="0" w:line="238" w:lineRule="auto"/>
        <w:ind w:left="380" w:hanging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«Беренче кар».</w:t>
      </w:r>
    </w:p>
    <w:p w:rsidR="006951EF" w:rsidRPr="006951EF" w:rsidRDefault="006951EF" w:rsidP="006951EF">
      <w:pPr>
        <w:spacing w:after="0" w:line="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Хади Такташа</w:t>
      </w: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Поэтические особенности поэмы «Алсу».</w:t>
      </w:r>
    </w:p>
    <w:p w:rsidR="006951EF" w:rsidRPr="006951EF" w:rsidRDefault="006951EF" w:rsidP="006951EF">
      <w:pPr>
        <w:spacing w:after="0" w:line="237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повторений, рефренов в поэме.</w:t>
      </w:r>
    </w:p>
    <w:p w:rsidR="006951EF" w:rsidRPr="006951EF" w:rsidRDefault="006951EF" w:rsidP="006951EF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3" w:lineRule="auto"/>
        <w:ind w:left="26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Жизненный и творческий путь Хасана Туфана. «Плывут и плывут облака» / «Агыла да болыт агыла», «О чём рассказывают капли?» / «Тамчылар ни диләр?».</w:t>
      </w:r>
    </w:p>
    <w:p w:rsidR="006951EF" w:rsidRPr="006951EF" w:rsidRDefault="006951EF" w:rsidP="006951EF">
      <w:pPr>
        <w:spacing w:after="0" w:line="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Дом-музей Х. Туфана в родной деревне Старокарметово Аксубаевского района РТ.</w:t>
      </w:r>
    </w:p>
    <w:p w:rsidR="006951EF" w:rsidRPr="006951EF" w:rsidRDefault="006951EF" w:rsidP="006951EF">
      <w:pPr>
        <w:spacing w:after="0" w:line="237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Гурий Тавлин. «Когда тучи заслоняют солнце» / «Кояш болытка кергәндә».</w:t>
      </w:r>
    </w:p>
    <w:p w:rsidR="006951EF" w:rsidRPr="006951EF" w:rsidRDefault="006951EF" w:rsidP="006951EF">
      <w:pPr>
        <w:spacing w:after="0" w:line="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23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Родины. / Туган ил темасы.</w:t>
      </w:r>
    </w:p>
    <w:p w:rsidR="006951EF" w:rsidRPr="006951EF" w:rsidRDefault="006951EF" w:rsidP="006951EF">
      <w:pPr>
        <w:spacing w:after="0" w:line="233" w:lineRule="auto"/>
        <w:ind w:left="10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Жизненный и творческий путь Аяза Гилязева. Возвращение татарской литературы</w:t>
      </w:r>
    </w:p>
    <w:p w:rsidR="006951EF" w:rsidRPr="006951EF" w:rsidRDefault="006951EF" w:rsidP="006951EF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24"/>
        </w:numPr>
        <w:tabs>
          <w:tab w:val="left" w:pos="437"/>
        </w:tabs>
        <w:spacing w:after="0" w:line="236" w:lineRule="auto"/>
        <w:ind w:left="260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национальным художественным традициям: повесть «Три аршина земли» /«Өч аршын җир» (отрывок). Художественное осмысление национальных черт характера человека, находящегося вдали от Родины.</w:t>
      </w:r>
    </w:p>
    <w:p w:rsidR="006951EF" w:rsidRPr="006951EF" w:rsidRDefault="006951EF" w:rsidP="006951EF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spacing w:after="0" w:line="237" w:lineRule="auto"/>
        <w:ind w:left="260" w:right="160"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И. Юзеева. Драматическое произведение «Выронили белый калфак из рук» / «Ак калфагым төшердем кулдан». Социально-этическая проблематика в произведении. Изображение человека на чужой земле. Авторские ремарки. Образы, символы.</w:t>
      </w:r>
    </w:p>
    <w:p w:rsidR="006951EF" w:rsidRPr="006951EF" w:rsidRDefault="006951EF" w:rsidP="006951E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spacing w:after="0" w:line="238" w:lineRule="auto"/>
        <w:ind w:left="260" w:right="480" w:firstLine="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поэта Фаннура Сафина. Изучение стихотворения «Родной земле» / «Туган җиремә». Лирические произведения о родине, родной природе как выражение поэтического восприятия окружающего мира и осмысление собственного мироощущения, настроения.</w:t>
      </w:r>
    </w:p>
    <w:p w:rsidR="006951EF" w:rsidRPr="006951EF" w:rsidRDefault="006951EF" w:rsidP="006951EF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spacing w:after="0" w:line="236" w:lineRule="auto"/>
        <w:ind w:left="260" w:right="160"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М. Галиева. Фрагментарное ознакомление с повестью «Родной очаг» / «Нигез». Отражение в повести трудностей военного времени. Нравственная стойкость, чувство собственного достоинства, свойственные героям. Образное мышление автора.</w:t>
      </w:r>
    </w:p>
    <w:p w:rsidR="006951EF" w:rsidRPr="006951EF" w:rsidRDefault="006951EF" w:rsidP="006951EF">
      <w:pPr>
        <w:spacing w:after="0" w:line="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numPr>
          <w:ilvl w:val="1"/>
          <w:numId w:val="24"/>
        </w:numPr>
        <w:tabs>
          <w:tab w:val="left" w:pos="1280"/>
        </w:tabs>
        <w:spacing w:after="0" w:line="240" w:lineRule="auto"/>
        <w:ind w:left="1280" w:hanging="3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 побеждает. / Яхшылык җиңә.</w:t>
      </w:r>
    </w:p>
    <w:p w:rsidR="006951EF" w:rsidRPr="006951EF" w:rsidRDefault="006951EF" w:rsidP="006951E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6951EF" w:rsidRPr="006951EF">
          <w:pgSz w:w="11900" w:h="16838"/>
          <w:pgMar w:top="1135" w:right="864" w:bottom="788" w:left="1440" w:header="0" w:footer="0" w:gutter="0"/>
          <w:cols w:space="720" w:equalWidth="0">
            <w:col w:w="9600"/>
          </w:cols>
        </w:sectPr>
      </w:pPr>
    </w:p>
    <w:p w:rsidR="006951EF" w:rsidRPr="006951EF" w:rsidRDefault="006951EF" w:rsidP="006951EF">
      <w:pPr>
        <w:spacing w:after="0" w:line="235" w:lineRule="auto"/>
        <w:ind w:left="260" w:right="260" w:firstLine="77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Жизнь и творчество Ф. Хусни. Осмысление ребёнком событий войны в рассказе «Нерассказанная история» / «Сөйләнмәгән хикәя».</w:t>
      </w:r>
    </w:p>
    <w:p w:rsidR="006951EF" w:rsidRPr="006951EF" w:rsidRDefault="006951EF" w:rsidP="006951EF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5" w:lineRule="auto"/>
        <w:ind w:left="260" w:right="40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Р. Хафизовой. Психология детей военных лет в рассказе «В день возвращения отца» / «Әти кайткан көн» Р.Хафизовой.</w:t>
      </w:r>
    </w:p>
    <w:p w:rsidR="006951EF" w:rsidRPr="006951EF" w:rsidRDefault="006951EF" w:rsidP="006951EF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6" w:lineRule="auto"/>
        <w:ind w:left="260" w:right="110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Р.Корбана. Проблема взаимотношений человека и природы в стихотворении «Давайте, поможем» / «Ярдәм итик».</w:t>
      </w:r>
    </w:p>
    <w:p w:rsidR="006951EF" w:rsidRPr="006951EF" w:rsidRDefault="006951EF" w:rsidP="006951EF">
      <w:pPr>
        <w:spacing w:after="0" w:line="1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6" w:lineRule="auto"/>
        <w:ind w:left="260" w:right="40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Своеобразие изображения детской психологии в рассказе «Пять «двоек» / «Биш «икеле» Р. Галиуллина. Раскрытие правственных проблем в рассказе «Находка» / «Табыш» А.Ахметгалиевой.</w:t>
      </w:r>
    </w:p>
    <w:p w:rsidR="006951EF" w:rsidRPr="006951EF" w:rsidRDefault="006951EF" w:rsidP="006951EF">
      <w:pPr>
        <w:spacing w:after="0" w:line="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25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Природе нужен доктор. </w:t>
      </w: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Табигатькә табиб кирәк.</w:t>
      </w:r>
    </w:p>
    <w:p w:rsidR="006951EF" w:rsidRPr="006951EF" w:rsidRDefault="006951EF" w:rsidP="006951EF">
      <w:pPr>
        <w:spacing w:after="0" w:line="1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50" w:lineRule="auto"/>
        <w:ind w:left="260" w:right="18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3"/>
          <w:szCs w:val="23"/>
          <w:lang w:eastAsia="ru-RU"/>
        </w:rPr>
        <w:t>М.Аглямов</w:t>
      </w:r>
      <w:r w:rsidRPr="006951E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.</w:t>
      </w:r>
      <w:r w:rsidRPr="006951E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«Рассказывает береза» / «Сөйли ак каен…». Проблема «исторической памяти». Многообразие жанровых форм, стилевых черт в творчестве М.Аглямова.</w:t>
      </w:r>
    </w:p>
    <w:p w:rsidR="006951EF" w:rsidRPr="006951EF" w:rsidRDefault="006951EF" w:rsidP="006951EF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5" w:lineRule="auto"/>
        <w:ind w:left="260" w:right="120" w:firstLine="77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взаимоотношения человека и природы в стихотворении «Крик рыбы»/ «Балык кычкыруы» З. Мансурова и в рассказе «Ворон» / «Карач» Х. Ибрагима</w:t>
      </w:r>
    </w:p>
    <w:p w:rsidR="006951EF" w:rsidRPr="006951EF" w:rsidRDefault="006951EF" w:rsidP="006951EF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и обобщение изученного в 7 классе. Повторение. Тест.</w:t>
      </w:r>
    </w:p>
    <w:p w:rsidR="006951EF" w:rsidRPr="006951EF" w:rsidRDefault="006951EF" w:rsidP="006951EF">
      <w:pPr>
        <w:spacing w:after="0" w:line="2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49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</w:t>
      </w:r>
    </w:p>
    <w:p w:rsidR="006951EF" w:rsidRPr="006951EF" w:rsidRDefault="006951EF" w:rsidP="006951EF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26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Память о прошлом. / Узганнар турында хәтерләү.</w:t>
      </w:r>
    </w:p>
    <w:p w:rsidR="006951EF" w:rsidRPr="006951EF" w:rsidRDefault="006951EF" w:rsidP="006951EF">
      <w:pPr>
        <w:spacing w:after="0" w:line="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6" w:lineRule="auto"/>
        <w:ind w:left="26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Предания «Колдунья» / «Сихерче кыз» (Татарское народное предание), «Пойма имени Гали» / «Гали тугае» (Татарское народное предание), «Моргана» (Средневековое европейское предание) и др. Легенда «Девушка Зухра» / «Зөһрә кыз» (татарская легенда).</w:t>
      </w:r>
    </w:p>
    <w:p w:rsidR="006951EF" w:rsidRPr="006951EF" w:rsidRDefault="006951EF" w:rsidP="006951EF">
      <w:pPr>
        <w:spacing w:after="0" w:line="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</w:t>
      </w:r>
    </w:p>
    <w:p w:rsidR="006951EF" w:rsidRPr="006951EF" w:rsidRDefault="006951EF" w:rsidP="006951EF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27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Следы в истории. / Тарих эзләре.</w:t>
      </w:r>
    </w:p>
    <w:p w:rsidR="006951EF" w:rsidRPr="006951EF" w:rsidRDefault="006951EF" w:rsidP="006951EF">
      <w:pPr>
        <w:spacing w:after="0" w:line="238" w:lineRule="auto"/>
        <w:ind w:left="10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Путевые заметки. Ознакомление учащихся с содержанием рисале «Повествование</w:t>
      </w:r>
    </w:p>
    <w:p w:rsidR="006951EF" w:rsidRPr="006951EF" w:rsidRDefault="006951EF" w:rsidP="006951EF">
      <w:pPr>
        <w:spacing w:after="0" w:line="1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28"/>
        </w:numPr>
        <w:tabs>
          <w:tab w:val="left" w:pos="442"/>
        </w:tabs>
        <w:spacing w:after="0" w:line="236" w:lineRule="auto"/>
        <w:ind w:left="260" w:right="4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путешествии Ахмеда Ибн Фадлана, написанное во время поездки в 921-922 годах в Булгарское государство» / «Ибн Фадланның 921-922 елларда Болгар дәүләтенә сәфәре вакытында язылган сәяхәтнамәсе».</w:t>
      </w:r>
    </w:p>
    <w:p w:rsidR="006951EF" w:rsidRPr="006951EF" w:rsidRDefault="006951EF" w:rsidP="006951E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spacing w:after="0" w:line="233" w:lineRule="auto"/>
        <w:ind w:left="260" w:right="980"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Ф. Карими. Фрагментарное ознакомление с путевыми заметками «Путешествие в Европу» / «Ауропа сәяхәтнамәсе».</w:t>
      </w:r>
    </w:p>
    <w:p w:rsidR="006951EF" w:rsidRPr="006951EF" w:rsidRDefault="006951EF" w:rsidP="006951E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spacing w:after="0" w:line="236" w:lineRule="auto"/>
        <w:ind w:left="260" w:right="1020"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Г.Тукая. Воспевание родной земли в стихотворении «Пара лошадей» / «Пар ат». Сказочное воссоздание поездки в Казань. Лексические и фонетические средства художественной речи.</w:t>
      </w:r>
    </w:p>
    <w:p w:rsidR="006951EF" w:rsidRPr="006951EF" w:rsidRDefault="006951EF" w:rsidP="006951EF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spacing w:after="0" w:line="250" w:lineRule="auto"/>
        <w:ind w:left="980"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3"/>
          <w:szCs w:val="23"/>
          <w:lang w:eastAsia="ru-RU"/>
        </w:rPr>
        <w:t>Сочинение на тему «Мой любимый поэт» / «Минем яраткан шагыйрем». Творческое наследие художника и скульптора Б. Урманче. «Триптих» Урманче. Творчество Н. Назми. Чтение отрывка из повести «Белый пароход на реке Белой»/</w:t>
      </w:r>
    </w:p>
    <w:p w:rsidR="006951EF" w:rsidRPr="006951EF" w:rsidRDefault="006951EF" w:rsidP="006951EF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EF" w:rsidRPr="006951EF" w:rsidRDefault="006951EF" w:rsidP="006951EF">
      <w:pPr>
        <w:spacing w:after="0" w:line="247" w:lineRule="auto"/>
        <w:ind w:left="980" w:right="6540" w:hanging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3"/>
          <w:szCs w:val="23"/>
          <w:lang w:eastAsia="ru-RU"/>
        </w:rPr>
        <w:t>«Агыйделдә – ак пароход». Повторение. Тест.</w:t>
      </w:r>
    </w:p>
    <w:p w:rsidR="006951EF" w:rsidRPr="006951EF" w:rsidRDefault="006951EF" w:rsidP="006951EF">
      <w:pPr>
        <w:numPr>
          <w:ilvl w:val="0"/>
          <w:numId w:val="29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Онытылмас еллар. / Незабываемые годы.</w:t>
      </w:r>
    </w:p>
    <w:p w:rsidR="006951EF" w:rsidRPr="006951EF" w:rsidRDefault="006951EF" w:rsidP="006951EF">
      <w:pPr>
        <w:spacing w:after="0" w:line="233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Фатиха Карима. Изучение произведений поэта «Клятва» /</w:t>
      </w:r>
    </w:p>
    <w:p w:rsidR="006951EF" w:rsidRPr="006951EF" w:rsidRDefault="006951EF" w:rsidP="006951EF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«Ант»,  «Зеленая гармонь с колокольчиком» / «Кыңгыраулы яшел гармун». Патриотизм в</w:t>
      </w:r>
    </w:p>
    <w:p w:rsidR="006951EF" w:rsidRPr="006951EF" w:rsidRDefault="006951EF" w:rsidP="006951EF">
      <w:pPr>
        <w:spacing w:after="0" w:line="238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поэзии периода Великой Отечественной войны. Картины природы, их роль в усилении</w:t>
      </w:r>
    </w:p>
    <w:p w:rsidR="006951EF" w:rsidRPr="006951EF" w:rsidRDefault="006951EF" w:rsidP="006951EF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психологизма.</w:t>
      </w:r>
    </w:p>
    <w:p w:rsidR="006951EF" w:rsidRPr="006951EF" w:rsidRDefault="006951EF" w:rsidP="006951EF">
      <w:pPr>
        <w:spacing w:after="0" w:line="1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6" w:lineRule="auto"/>
        <w:ind w:left="260" w:right="32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Туфана Миңнуллина. Образ поэта М.Джалиля в драме «У совести вариантов нет» / «Моңлы бер җыр» (отрывок). Память о М.Джалиле. Памятник поэту в Казани и барельеф его соратникам.</w:t>
      </w:r>
    </w:p>
    <w:p w:rsidR="006951EF" w:rsidRPr="006951EF" w:rsidRDefault="006951EF" w:rsidP="006951EF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8" w:lineRule="auto"/>
        <w:ind w:left="980" w:right="8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3"/>
          <w:szCs w:val="23"/>
          <w:lang w:eastAsia="ru-RU"/>
        </w:rPr>
        <w:t>Чтение писем военных лет. Военная тематика в литературе разных народов. Творчество киргизского писателя Ч. Айтматова. Система образов, проблема</w:t>
      </w:r>
    </w:p>
    <w:p w:rsidR="006951EF" w:rsidRPr="006951EF" w:rsidRDefault="006951EF" w:rsidP="006951EF">
      <w:pPr>
        <w:spacing w:after="0" w:line="234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смысла жизни человека в повести «Материнское поле» / «Анам кыры».</w:t>
      </w:r>
    </w:p>
    <w:p w:rsidR="006951EF" w:rsidRPr="006951EF" w:rsidRDefault="006951EF" w:rsidP="006951EF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30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Повзрослевшие рано. / Иртә олыгайганнар.</w:t>
      </w:r>
    </w:p>
    <w:p w:rsidR="006951EF" w:rsidRPr="006951EF" w:rsidRDefault="006951EF" w:rsidP="006951EF">
      <w:pPr>
        <w:spacing w:after="0" w:line="1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3" w:lineRule="auto"/>
        <w:ind w:left="260" w:right="4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К. Булатовой. Изображение судьеб детей военных лет в стихотворении «Преклоняю голову» /«Башым иям» К. Булатовой.</w:t>
      </w:r>
    </w:p>
    <w:p w:rsidR="006951EF" w:rsidRPr="006951EF" w:rsidRDefault="006951EF" w:rsidP="006951E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6951EF" w:rsidRPr="006951EF">
          <w:pgSz w:w="11900" w:h="16838"/>
          <w:pgMar w:top="1135" w:right="864" w:bottom="1072" w:left="1440" w:header="0" w:footer="0" w:gutter="0"/>
          <w:cols w:space="720" w:equalWidth="0">
            <w:col w:w="9600"/>
          </w:cols>
        </w:sectPr>
      </w:pPr>
    </w:p>
    <w:p w:rsidR="006951EF" w:rsidRPr="006951EF" w:rsidRDefault="006951EF" w:rsidP="006951EF">
      <w:pPr>
        <w:spacing w:after="0" w:line="235" w:lineRule="auto"/>
        <w:ind w:left="260" w:right="8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Изображение памяти военных лет в стихотворении «День победы» / «Җиңү көне» Н. Ахмадиева.</w:t>
      </w:r>
    </w:p>
    <w:p w:rsidR="006951EF" w:rsidRPr="006951EF" w:rsidRDefault="006951EF" w:rsidP="006951EF">
      <w:pPr>
        <w:spacing w:after="0" w:line="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31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 матерей в литературе. / Әдәбиятта аналар образы.</w:t>
      </w:r>
    </w:p>
    <w:p w:rsidR="006951EF" w:rsidRPr="006951EF" w:rsidRDefault="006951EF" w:rsidP="006951EF">
      <w:pPr>
        <w:spacing w:after="0" w:line="237" w:lineRule="auto"/>
        <w:ind w:left="10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Шарифа Камала. Анализ новеллы «В метель» / «Буранда».</w:t>
      </w:r>
    </w:p>
    <w:p w:rsidR="006951EF" w:rsidRPr="006951EF" w:rsidRDefault="006951EF" w:rsidP="006951EF">
      <w:pPr>
        <w:spacing w:after="0" w:line="238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Эмоциональная насыщенность текста: средства и приемы. Особенности композиции.</w:t>
      </w:r>
    </w:p>
    <w:p w:rsidR="006951EF" w:rsidRPr="006951EF" w:rsidRDefault="006951EF" w:rsidP="006951EF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7" w:lineRule="auto"/>
        <w:ind w:left="260" w:right="4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Сибгата Хакима. Сокровенные пожелания в стихотворении «Желаю в песнях…» /«Җырларымда телим…». Лиризм и социально-философское осмысление национальных историко-культурных традиций в творчестве поэтов старшего поколения. Стихотворения «Мамочка» / «Әнкәй» Р. Миннуллина, «Мама возвращается с реки» / «Су буеннан әнкәй кайтып килә» М. Галиева.</w:t>
      </w:r>
    </w:p>
    <w:p w:rsidR="006951EF" w:rsidRPr="006951EF" w:rsidRDefault="006951EF" w:rsidP="006951EF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5" w:lineRule="auto"/>
        <w:ind w:left="260" w:right="96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Ф. Садриева. Нравственная проблематика: отрывок из романа «Утренний ветер» / «Таң җиле». Образ Нуриасмы.</w:t>
      </w:r>
    </w:p>
    <w:p w:rsidR="006951EF" w:rsidRPr="006951EF" w:rsidRDefault="006951EF" w:rsidP="006951EF">
      <w:pPr>
        <w:spacing w:after="0" w:line="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32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Юмор.</w:t>
      </w:r>
    </w:p>
    <w:p w:rsidR="006951EF" w:rsidRPr="006951EF" w:rsidRDefault="006951EF" w:rsidP="006951EF">
      <w:pPr>
        <w:spacing w:after="0" w:line="237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Г. Камала.  Конфликт в комедии Г. Камала «Банкрот».</w:t>
      </w:r>
    </w:p>
    <w:p w:rsidR="006951EF" w:rsidRPr="006951EF" w:rsidRDefault="006951EF" w:rsidP="006951EF">
      <w:pPr>
        <w:spacing w:after="0" w:line="238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Просветительские идеи, комические средства.</w:t>
      </w:r>
    </w:p>
    <w:p w:rsidR="006951EF" w:rsidRPr="006951EF" w:rsidRDefault="006951EF" w:rsidP="006951EF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3" w:lineRule="auto"/>
        <w:ind w:left="260" w:right="52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Г. Афзала. Особенности писательской карьеры в рассказе «Страдания в пути» / «Юл газабы».</w:t>
      </w:r>
    </w:p>
    <w:p w:rsidR="006951EF" w:rsidRPr="006951EF" w:rsidRDefault="006951EF" w:rsidP="006951EF">
      <w:pPr>
        <w:spacing w:after="0" w:line="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33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Любимцы татарского народа. / Татар халкының сөеклеләре.</w:t>
      </w:r>
    </w:p>
    <w:p w:rsidR="006951EF" w:rsidRPr="006951EF" w:rsidRDefault="006951EF" w:rsidP="006951EF">
      <w:pPr>
        <w:spacing w:after="0" w:line="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5" w:lineRule="auto"/>
        <w:ind w:left="260" w:right="40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Р. Хариса. Величие души человека, философский подтекст стихотворения «Два цветка» / «Ике гөл».</w:t>
      </w:r>
    </w:p>
    <w:p w:rsidR="006951EF" w:rsidRPr="006951EF" w:rsidRDefault="006951EF" w:rsidP="006951EF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5" w:lineRule="auto"/>
        <w:ind w:left="260" w:right="98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актрисы Г. Кайбицкой. Ее жизненный путь. Образа актрисы в документальной повести «Актриса» / «Артистка» Ф. Аглии.</w:t>
      </w:r>
    </w:p>
    <w:p w:rsidR="006951EF" w:rsidRPr="006951EF" w:rsidRDefault="006951EF" w:rsidP="006951EF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5" w:lineRule="auto"/>
        <w:ind w:left="260" w:right="70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Р. Батуллы. Своеобразие образа легендарного танцора Рудольфа Нуриева в произведении «Танец» / «Бию» (отрывок).</w:t>
      </w:r>
    </w:p>
    <w:p w:rsidR="006951EF" w:rsidRPr="006951EF" w:rsidRDefault="006951EF" w:rsidP="006951EF">
      <w:pPr>
        <w:spacing w:after="0" w:line="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34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Природа одушевленная. / Җанлы табигать.</w:t>
      </w:r>
    </w:p>
    <w:p w:rsidR="006951EF" w:rsidRPr="006951EF" w:rsidRDefault="006951EF" w:rsidP="006951EF">
      <w:pPr>
        <w:spacing w:after="0" w:line="1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3" w:lineRule="auto"/>
        <w:ind w:left="26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А. Халима. Изображение суровых военных лет и судеб детей в повести «Трёхногая кобыла» / «Өч аяклы ат».</w:t>
      </w:r>
    </w:p>
    <w:p w:rsidR="006951EF" w:rsidRPr="006951EF" w:rsidRDefault="006951EF" w:rsidP="006951EF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3" w:lineRule="auto"/>
        <w:ind w:left="260" w:right="56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К. Каримова. Реалистическая основа истории в рассказе «Рассказ Тимергали бабай» / «Тимергали бабай хикәяте».</w:t>
      </w:r>
    </w:p>
    <w:p w:rsidR="006951EF" w:rsidRPr="006951EF" w:rsidRDefault="006951EF" w:rsidP="006951EF">
      <w:pPr>
        <w:spacing w:after="0" w:line="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Тест. Обобщение пройденного материала в 8 классе.</w:t>
      </w:r>
    </w:p>
    <w:p w:rsidR="006951EF" w:rsidRPr="006951EF" w:rsidRDefault="006951EF" w:rsidP="006951EF">
      <w:pPr>
        <w:spacing w:after="0" w:line="28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49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</w:t>
      </w:r>
    </w:p>
    <w:p w:rsidR="006951EF" w:rsidRPr="006951EF" w:rsidRDefault="006951EF" w:rsidP="006951EF">
      <w:pPr>
        <w:numPr>
          <w:ilvl w:val="0"/>
          <w:numId w:val="35"/>
        </w:numPr>
        <w:tabs>
          <w:tab w:val="left" w:pos="1220"/>
        </w:tabs>
        <w:spacing w:after="0" w:line="237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Сила слова. / Сүз көче.</w:t>
      </w:r>
    </w:p>
    <w:p w:rsidR="006951EF" w:rsidRPr="006951EF" w:rsidRDefault="006951EF" w:rsidP="006951EF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3" w:lineRule="auto"/>
        <w:ind w:left="260" w:right="88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содержание, проблематика, основные герои и художественные особенности дастана «Идегей» (в сокращении).</w:t>
      </w:r>
    </w:p>
    <w:p w:rsidR="006951EF" w:rsidRPr="006951EF" w:rsidRDefault="006951EF" w:rsidP="006951EF">
      <w:pPr>
        <w:spacing w:after="0" w:line="1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6" w:lineRule="auto"/>
        <w:ind w:left="260" w:right="10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Поэма Кул Гали «Сказание о Йусуфе» </w:t>
      </w: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«Кыйссаи Йосыф» - письменный памятник Булгаро-татарской литературы (XII - первая пол. ХIII вв.) Воспевание мудрости, красоты, величия чувств человека.</w:t>
      </w:r>
    </w:p>
    <w:p w:rsidR="006951EF" w:rsidRPr="006951EF" w:rsidRDefault="006951EF" w:rsidP="006951EF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Повторение.Тест</w:t>
      </w:r>
    </w:p>
    <w:p w:rsidR="006951EF" w:rsidRPr="006951EF" w:rsidRDefault="006951EF" w:rsidP="006951EF">
      <w:pPr>
        <w:spacing w:after="0" w:line="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36"/>
        </w:numPr>
        <w:tabs>
          <w:tab w:val="left" w:pos="1215"/>
        </w:tabs>
        <w:spacing w:after="0" w:line="233" w:lineRule="auto"/>
        <w:ind w:left="260" w:right="380" w:firstLine="7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Любовные сюжеты в средневековой татарской литературе. / Урта гасыр татар әдәбиятында мәхәббәт сюжетлары.</w:t>
      </w:r>
    </w:p>
    <w:p w:rsidR="006951EF" w:rsidRPr="006951EF" w:rsidRDefault="006951EF" w:rsidP="006951EF">
      <w:pPr>
        <w:spacing w:after="0" w:line="1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51EF" w:rsidRPr="006951EF" w:rsidRDefault="006951EF" w:rsidP="006951EF">
      <w:pPr>
        <w:spacing w:after="0" w:line="237" w:lineRule="auto"/>
        <w:ind w:left="9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Тюрко-татарская литература: основные представители. Творчество Саифа</w:t>
      </w:r>
    </w:p>
    <w:p w:rsidR="006951EF" w:rsidRPr="006951EF" w:rsidRDefault="006951EF" w:rsidP="006951EF">
      <w:pPr>
        <w:spacing w:after="0" w:line="1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51EF" w:rsidRPr="006951EF" w:rsidRDefault="006951EF" w:rsidP="006951EF">
      <w:pPr>
        <w:spacing w:after="0" w:line="237" w:lineRule="auto"/>
        <w:ind w:left="2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Сараи.</w:t>
      </w:r>
    </w:p>
    <w:p w:rsidR="006951EF" w:rsidRPr="006951EF" w:rsidRDefault="006951EF" w:rsidP="006951EF">
      <w:pPr>
        <w:spacing w:after="0" w:line="2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51EF" w:rsidRPr="006951EF" w:rsidRDefault="006951EF" w:rsidP="006951EF">
      <w:pPr>
        <w:numPr>
          <w:ilvl w:val="0"/>
          <w:numId w:val="36"/>
        </w:numPr>
        <w:tabs>
          <w:tab w:val="left" w:pos="1273"/>
        </w:tabs>
        <w:spacing w:after="0" w:line="233" w:lineRule="auto"/>
        <w:ind w:left="260" w:right="180" w:firstLine="7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Женские образы в татарской литературе. / Татар әдәбиятында хатын-кыз образлары.</w:t>
      </w:r>
    </w:p>
    <w:p w:rsidR="006951EF" w:rsidRPr="006951EF" w:rsidRDefault="006951EF" w:rsidP="006951EF">
      <w:pPr>
        <w:spacing w:after="0" w:line="11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51EF" w:rsidRPr="006951EF" w:rsidRDefault="006951EF" w:rsidP="006951EF">
      <w:pPr>
        <w:spacing w:after="0" w:line="237" w:lineRule="auto"/>
        <w:ind w:left="260" w:right="460" w:firstLine="7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Обзор: поэма Г. Кандалый «Сахибзямалу» / «Сәхипҗәмалга», стихотворение Габдуллы Тукая «Татарским девушкам» / «Татар кызларына», повесть Ф.Амирхана «Хаят» / «Хәят», Аяза Гилязева «В пятницу, вечером…» / «Җомга көн, кич белән», рассказ Р. Мингалима «Золотая осень» / «Сап-сары көзләр». Трансформация идейно-эстетического идеала.</w:t>
      </w:r>
    </w:p>
    <w:p w:rsidR="006951EF" w:rsidRPr="006951EF" w:rsidRDefault="006951EF" w:rsidP="006951EF">
      <w:pPr>
        <w:spacing w:after="0" w:line="2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51EF" w:rsidRPr="006951EF" w:rsidRDefault="006951EF" w:rsidP="006951EF">
      <w:pPr>
        <w:numPr>
          <w:ilvl w:val="0"/>
          <w:numId w:val="36"/>
        </w:numPr>
        <w:tabs>
          <w:tab w:val="left" w:pos="1215"/>
        </w:tabs>
        <w:spacing w:after="0" w:line="235" w:lineRule="auto"/>
        <w:ind w:left="260" w:right="540" w:firstLine="7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Лирическое начало в татарской литературе. Татар әдәбиятында лирик башлангыч.</w:t>
      </w:r>
    </w:p>
    <w:p w:rsidR="006951EF" w:rsidRPr="006951EF" w:rsidRDefault="006951EF" w:rsidP="006951E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6951EF" w:rsidRPr="006951EF">
          <w:pgSz w:w="11900" w:h="16838"/>
          <w:pgMar w:top="1135" w:right="944" w:bottom="789" w:left="1440" w:header="0" w:footer="0" w:gutter="0"/>
          <w:cols w:space="720" w:equalWidth="0">
            <w:col w:w="9520"/>
          </w:cols>
        </w:sectPr>
      </w:pPr>
    </w:p>
    <w:p w:rsidR="006951EF" w:rsidRPr="006951EF" w:rsidRDefault="006951EF" w:rsidP="006951EF">
      <w:pPr>
        <w:spacing w:after="0" w:line="235" w:lineRule="auto"/>
        <w:ind w:left="260" w:right="500" w:firstLine="77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Татарская поэзия: пейзажная лирика (Р.Зайдулла. «Буря» / «Буран», любовная лирика (Р. Ахметзянов. «Душа поет» / «Сандугач керде күңелгә»).</w:t>
      </w:r>
    </w:p>
    <w:p w:rsidR="006951EF" w:rsidRPr="006951EF" w:rsidRDefault="006951EF" w:rsidP="006951EF">
      <w:pPr>
        <w:spacing w:after="0" w:line="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37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«Театр начинается с вешалки». / «Театр элгечтән башлана».</w:t>
      </w:r>
    </w:p>
    <w:p w:rsidR="006951EF" w:rsidRPr="006951EF" w:rsidRDefault="006951EF" w:rsidP="006951EF">
      <w:pPr>
        <w:spacing w:after="0" w:line="237" w:lineRule="auto"/>
        <w:ind w:left="9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торчество Г. Камала - одного из основоположников татарской</w:t>
      </w:r>
    </w:p>
    <w:p w:rsidR="006951EF" w:rsidRPr="006951EF" w:rsidRDefault="006951EF" w:rsidP="006951EF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6" w:lineRule="auto"/>
        <w:ind w:left="260" w:right="1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реалистической драматургии. Основные конфликты в комедии Г. Камала «Первый театр» / «Беренче театр». Просветительские идеи, комические средства.</w:t>
      </w:r>
    </w:p>
    <w:p w:rsidR="006951EF" w:rsidRPr="006951EF" w:rsidRDefault="006951EF" w:rsidP="006951EF">
      <w:pPr>
        <w:spacing w:after="0" w:line="237" w:lineRule="auto"/>
        <w:ind w:left="10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Сценическое творчество С.Гиззатуллины-Волжской.</w:t>
      </w:r>
    </w:p>
    <w:p w:rsidR="006951EF" w:rsidRPr="006951EF" w:rsidRDefault="006951EF" w:rsidP="006951EF">
      <w:pPr>
        <w:spacing w:after="0" w:line="2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38"/>
        </w:numPr>
        <w:tabs>
          <w:tab w:val="left" w:pos="1215"/>
        </w:tabs>
        <w:spacing w:after="0" w:line="233" w:lineRule="auto"/>
        <w:ind w:left="260" w:right="380" w:firstLine="7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Образы «целителей» в татарской литературе. / Татар әдәбиятында табиб образлары.</w:t>
      </w:r>
    </w:p>
    <w:p w:rsidR="006951EF" w:rsidRPr="006951EF" w:rsidRDefault="006951EF" w:rsidP="006951EF">
      <w:pPr>
        <w:spacing w:after="0" w:line="11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51EF" w:rsidRPr="006951EF" w:rsidRDefault="006951EF" w:rsidP="006951EF">
      <w:pPr>
        <w:spacing w:after="0" w:line="233" w:lineRule="auto"/>
        <w:ind w:left="260" w:right="420" w:firstLine="7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Габдрахмана Апсалямова «Белые цветы» / «Ак чәчәкләр». Содержание текста, Приемы раскрытия образов врачей.</w:t>
      </w:r>
    </w:p>
    <w:p w:rsidR="006951EF" w:rsidRPr="006951EF" w:rsidRDefault="006951EF" w:rsidP="006951EF">
      <w:pPr>
        <w:spacing w:after="0" w:line="9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51EF" w:rsidRPr="006951EF" w:rsidRDefault="006951EF" w:rsidP="006951EF">
      <w:pPr>
        <w:numPr>
          <w:ilvl w:val="0"/>
          <w:numId w:val="38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 – звучит гордо! / Укытучы – горур яңгырый!</w:t>
      </w:r>
    </w:p>
    <w:p w:rsidR="006951EF" w:rsidRPr="006951EF" w:rsidRDefault="006951EF" w:rsidP="006951EF">
      <w:pPr>
        <w:spacing w:after="0" w:line="233" w:lineRule="auto"/>
        <w:ind w:left="10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М. Магдеева. Фрагментарное изучение романа «Фронтовики» /</w:t>
      </w:r>
    </w:p>
    <w:p w:rsidR="006951EF" w:rsidRPr="006951EF" w:rsidRDefault="006951EF" w:rsidP="006951EF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«Фронтовиклар». Лиризм и орнаментализм в татарской прозе. Лирические отступления.</w:t>
      </w:r>
    </w:p>
    <w:p w:rsidR="006951EF" w:rsidRPr="006951EF" w:rsidRDefault="006951EF" w:rsidP="006951EF">
      <w:pPr>
        <w:spacing w:after="0" w:line="237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образов.</w:t>
      </w:r>
    </w:p>
    <w:p w:rsidR="006951EF" w:rsidRPr="006951EF" w:rsidRDefault="006951EF" w:rsidP="006951EF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педколледже в Казани.</w:t>
      </w:r>
    </w:p>
    <w:p w:rsidR="006951EF" w:rsidRPr="006951EF" w:rsidRDefault="006951EF" w:rsidP="006951EF">
      <w:pPr>
        <w:spacing w:after="0" w:line="1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6" w:lineRule="auto"/>
        <w:ind w:left="260" w:right="100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со стихотворениями о наставниках и учителях «Учитель» / «Укытучы» Р. Гаташа.</w:t>
      </w:r>
    </w:p>
    <w:p w:rsidR="006951EF" w:rsidRPr="006951EF" w:rsidRDefault="006951EF" w:rsidP="006951EF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numPr>
          <w:ilvl w:val="0"/>
          <w:numId w:val="39"/>
        </w:numPr>
        <w:tabs>
          <w:tab w:val="left" w:pos="1220"/>
        </w:tabs>
        <w:spacing w:after="0" w:line="240" w:lineRule="auto"/>
        <w:ind w:left="1220" w:hanging="2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Һөнәрләр күп алар. / Изобилие профессий.</w:t>
      </w:r>
    </w:p>
    <w:p w:rsidR="006951EF" w:rsidRPr="006951EF" w:rsidRDefault="006951EF" w:rsidP="006951EF">
      <w:pPr>
        <w:spacing w:after="0" w:line="1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3" w:lineRule="auto"/>
        <w:ind w:left="260" w:right="88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отрывка из повести Х. Сарьяна «Отцовская профессия» / «Әткәм һөнәре». Авторская позиция и особенность изображения главного героя.</w:t>
      </w:r>
    </w:p>
    <w:p w:rsidR="006951EF" w:rsidRPr="006951EF" w:rsidRDefault="006951EF" w:rsidP="006951EF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36" w:lineRule="auto"/>
        <w:ind w:left="260" w:right="28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Гарифа Ахунова. Фрагментарное изучение романа «Клад» / «Хәзинә». Основное содержание романа. Реалистичное изображение темы нефти и нефтяников.</w:t>
      </w:r>
    </w:p>
    <w:p w:rsidR="006951EF" w:rsidRPr="006951EF" w:rsidRDefault="006951EF" w:rsidP="006951EF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260" w:right="800" w:firstLine="7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И. Юзеева. Фрагментарное изучение поэмы «Знакомые напевы» / «Таныш моңнар». Образы молодого поколения, совместимость выбора профессии с идеалами молодой девушки</w:t>
      </w:r>
      <w:r w:rsidRPr="006951E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951EF" w:rsidRPr="006951EF" w:rsidRDefault="006951EF" w:rsidP="006951EF">
      <w:pPr>
        <w:spacing w:after="0" w:line="239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Х. Камалова. Изучение рассказа «Летчик» / «Очучы».</w:t>
      </w:r>
    </w:p>
    <w:p w:rsidR="006951EF" w:rsidRPr="006951EF" w:rsidRDefault="006951EF" w:rsidP="006951EF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Авторская позиция.</w:t>
      </w:r>
    </w:p>
    <w:p w:rsidR="006951EF" w:rsidRPr="006951EF" w:rsidRDefault="006951EF" w:rsidP="006951EF">
      <w:pPr>
        <w:spacing w:after="0" w:line="237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и обобщение изученного в 9 классе. </w:t>
      </w:r>
    </w:p>
    <w:p w:rsidR="006951EF" w:rsidRPr="006951EF" w:rsidRDefault="006951EF" w:rsidP="006951EF">
      <w:pPr>
        <w:spacing w:after="0" w:line="235" w:lineRule="auto"/>
        <w:ind w:left="2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6951EF" w:rsidRPr="006951EF" w:rsidRDefault="006951EF" w:rsidP="006951EF">
      <w:pPr>
        <w:spacing w:after="0" w:line="235" w:lineRule="auto"/>
        <w:ind w:left="260"/>
        <w:rPr>
          <w:rFonts w:ascii="Times New Roman" w:eastAsia="Times New Roman" w:hAnsi="Times New Roman" w:cs="Times New Roman"/>
          <w:b/>
          <w:lang w:eastAsia="ru-RU"/>
        </w:rPr>
      </w:pPr>
      <w:r w:rsidRPr="006951EF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VI. Учебно – методическое обеспечение.</w:t>
      </w:r>
    </w:p>
    <w:p w:rsidR="006951EF" w:rsidRPr="006951EF" w:rsidRDefault="006951EF" w:rsidP="006951EF">
      <w:pPr>
        <w:spacing w:after="0" w:line="235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6951EF">
        <w:rPr>
          <w:rFonts w:ascii="Times New Roman" w:eastAsia="Times New Roman" w:hAnsi="Times New Roman" w:cs="Times New Roman"/>
          <w:lang w:eastAsia="ru-RU"/>
        </w:rPr>
        <w:t>1. Учебники:</w:t>
      </w:r>
    </w:p>
    <w:p w:rsidR="006951EF" w:rsidRPr="006951EF" w:rsidRDefault="006951EF" w:rsidP="006951EF">
      <w:pPr>
        <w:spacing w:after="0" w:line="235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6951EF">
        <w:rPr>
          <w:rFonts w:ascii="Times New Roman" w:eastAsia="Times New Roman" w:hAnsi="Times New Roman" w:cs="Times New Roman"/>
          <w:lang w:eastAsia="ru-RU"/>
        </w:rPr>
        <w:t>1)</w:t>
      </w:r>
      <w:r w:rsidRPr="006951EF">
        <w:rPr>
          <w:rFonts w:ascii="Times New Roman" w:eastAsia="Times New Roman" w:hAnsi="Times New Roman" w:cs="Times New Roman"/>
          <w:lang w:eastAsia="ru-RU"/>
        </w:rPr>
        <w:tab/>
        <w:t>Татарская литература: учебник для образовательных организаций основного общего образования с обучением на русском языке (для изучающих татарский язык). 5 класс. В</w:t>
      </w:r>
    </w:p>
    <w:p w:rsidR="006951EF" w:rsidRPr="006951EF" w:rsidRDefault="006951EF" w:rsidP="006951EF">
      <w:pPr>
        <w:spacing w:after="0" w:line="235" w:lineRule="auto"/>
        <w:ind w:left="260"/>
        <w:rPr>
          <w:rFonts w:ascii="Times New Roman" w:eastAsia="Times New Roman" w:hAnsi="Times New Roman" w:cs="Times New Roman"/>
          <w:lang w:eastAsia="ru-RU"/>
        </w:rPr>
      </w:pPr>
    </w:p>
    <w:p w:rsidR="006951EF" w:rsidRPr="006951EF" w:rsidRDefault="006951EF" w:rsidP="006951EF">
      <w:pPr>
        <w:spacing w:after="0" w:line="235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6951EF">
        <w:rPr>
          <w:rFonts w:ascii="Times New Roman" w:eastAsia="Times New Roman" w:hAnsi="Times New Roman" w:cs="Times New Roman"/>
          <w:lang w:eastAsia="ru-RU"/>
        </w:rPr>
        <w:t>двух частях. / А.Р.Мотигуллина, Р.Г.Ханнанов, Л.К. Хисматова. – Казань: Магариф-Вакыт, 2017.</w:t>
      </w:r>
    </w:p>
    <w:p w:rsidR="006951EF" w:rsidRPr="006951EF" w:rsidRDefault="006951EF" w:rsidP="006951EF">
      <w:pPr>
        <w:spacing w:after="0" w:line="12" w:lineRule="exact"/>
        <w:rPr>
          <w:rFonts w:ascii="Times New Roman" w:eastAsia="Times New Roman" w:hAnsi="Times New Roman" w:cs="Times New Roman"/>
          <w:lang w:eastAsia="ru-RU"/>
        </w:rPr>
      </w:pPr>
    </w:p>
    <w:p w:rsidR="006951EF" w:rsidRPr="006951EF" w:rsidRDefault="006951EF" w:rsidP="006951EF">
      <w:pPr>
        <w:numPr>
          <w:ilvl w:val="0"/>
          <w:numId w:val="47"/>
        </w:numPr>
        <w:tabs>
          <w:tab w:val="left" w:pos="573"/>
        </w:tabs>
        <w:spacing w:after="0" w:line="236" w:lineRule="auto"/>
        <w:ind w:left="260"/>
        <w:jc w:val="both"/>
        <w:rPr>
          <w:rFonts w:ascii="Times New Roman" w:eastAsia="Times New Roman" w:hAnsi="Times New Roman" w:cs="Times New Roman"/>
          <w:lang w:eastAsia="ru-RU"/>
        </w:rPr>
      </w:pPr>
      <w:r w:rsidRPr="006951EF">
        <w:rPr>
          <w:rFonts w:ascii="Times New Roman" w:eastAsia="Times New Roman" w:hAnsi="Times New Roman" w:cs="Times New Roman"/>
          <w:lang w:eastAsia="ru-RU"/>
        </w:rPr>
        <w:t>Татарская литература: учебник для образовательных организаций основного общего образования с обучением на русском языке (для изучающих татарский язык). 6 класс. В двух частях. / А.Р.Мотигуллина, Р.Г.Ханнанов, Э.Х.Гизатуллина. – Казань: Магариф-</w:t>
      </w:r>
    </w:p>
    <w:p w:rsidR="006951EF" w:rsidRPr="006951EF" w:rsidRDefault="006951EF" w:rsidP="006951EF">
      <w:pPr>
        <w:spacing w:after="0" w:line="4" w:lineRule="exact"/>
        <w:rPr>
          <w:rFonts w:ascii="Times New Roman" w:eastAsia="Times New Roman" w:hAnsi="Times New Roman" w:cs="Times New Roman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6951EF">
        <w:rPr>
          <w:rFonts w:ascii="Times New Roman" w:eastAsia="Times New Roman" w:hAnsi="Times New Roman" w:cs="Times New Roman"/>
          <w:lang w:eastAsia="ru-RU"/>
        </w:rPr>
        <w:t>Вакыт, 2017.</w:t>
      </w:r>
    </w:p>
    <w:p w:rsidR="006951EF" w:rsidRPr="006951EF" w:rsidRDefault="006951EF" w:rsidP="006951EF">
      <w:pPr>
        <w:spacing w:after="0" w:line="9" w:lineRule="exact"/>
        <w:rPr>
          <w:rFonts w:ascii="Times New Roman" w:eastAsia="Times New Roman" w:hAnsi="Times New Roman" w:cs="Times New Roman"/>
          <w:lang w:eastAsia="ru-RU"/>
        </w:rPr>
      </w:pPr>
    </w:p>
    <w:p w:rsidR="006951EF" w:rsidRPr="006951EF" w:rsidRDefault="006951EF" w:rsidP="006951EF">
      <w:pPr>
        <w:numPr>
          <w:ilvl w:val="0"/>
          <w:numId w:val="47"/>
        </w:numPr>
        <w:tabs>
          <w:tab w:val="left" w:pos="573"/>
        </w:tabs>
        <w:spacing w:after="0" w:line="236" w:lineRule="auto"/>
        <w:ind w:left="260"/>
        <w:jc w:val="both"/>
        <w:rPr>
          <w:rFonts w:ascii="Times New Roman" w:eastAsia="Times New Roman" w:hAnsi="Times New Roman" w:cs="Times New Roman"/>
          <w:lang w:eastAsia="ru-RU"/>
        </w:rPr>
      </w:pPr>
      <w:r w:rsidRPr="006951EF">
        <w:rPr>
          <w:rFonts w:ascii="Times New Roman" w:eastAsia="Times New Roman" w:hAnsi="Times New Roman" w:cs="Times New Roman"/>
          <w:lang w:eastAsia="ru-RU"/>
        </w:rPr>
        <w:t>Татарская литература: учебник для образовательных организаций основного общего образования с обучением на русском языке (для изучающих татарский язык). 7 класс. В двух частях. / А.Р.Мотигуллина, Р.Г.Ханнанов, Г.Г.Мулласалихова. – Казань: Магариф-</w:t>
      </w:r>
    </w:p>
    <w:p w:rsidR="006951EF" w:rsidRPr="006951EF" w:rsidRDefault="006951EF" w:rsidP="006951EF">
      <w:pPr>
        <w:spacing w:after="0" w:line="4" w:lineRule="exact"/>
        <w:rPr>
          <w:rFonts w:ascii="Times New Roman" w:eastAsia="Times New Roman" w:hAnsi="Times New Roman" w:cs="Times New Roman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6951EF">
        <w:rPr>
          <w:rFonts w:ascii="Times New Roman" w:eastAsia="Times New Roman" w:hAnsi="Times New Roman" w:cs="Times New Roman"/>
          <w:lang w:eastAsia="ru-RU"/>
        </w:rPr>
        <w:t>Вакыт, 2017.</w:t>
      </w:r>
    </w:p>
    <w:p w:rsidR="006951EF" w:rsidRPr="006951EF" w:rsidRDefault="006951EF" w:rsidP="006951EF">
      <w:pPr>
        <w:spacing w:after="0" w:line="9" w:lineRule="exact"/>
        <w:rPr>
          <w:rFonts w:ascii="Times New Roman" w:eastAsia="Times New Roman" w:hAnsi="Times New Roman" w:cs="Times New Roman"/>
          <w:lang w:eastAsia="ru-RU"/>
        </w:rPr>
      </w:pPr>
    </w:p>
    <w:p w:rsidR="006951EF" w:rsidRPr="006951EF" w:rsidRDefault="006951EF" w:rsidP="006951EF">
      <w:pPr>
        <w:numPr>
          <w:ilvl w:val="0"/>
          <w:numId w:val="47"/>
        </w:numPr>
        <w:tabs>
          <w:tab w:val="left" w:pos="573"/>
        </w:tabs>
        <w:spacing w:after="0" w:line="237" w:lineRule="auto"/>
        <w:ind w:left="260"/>
        <w:jc w:val="both"/>
        <w:rPr>
          <w:rFonts w:ascii="Times New Roman" w:eastAsia="Times New Roman" w:hAnsi="Times New Roman" w:cs="Times New Roman"/>
          <w:lang w:eastAsia="ru-RU"/>
        </w:rPr>
      </w:pPr>
      <w:r w:rsidRPr="006951EF">
        <w:rPr>
          <w:rFonts w:ascii="Times New Roman" w:eastAsia="Times New Roman" w:hAnsi="Times New Roman" w:cs="Times New Roman"/>
          <w:lang w:eastAsia="ru-RU"/>
        </w:rPr>
        <w:t>Татарская литература: учебник для образовательных организаций основного общего образования с обучением на русском языке (для изучающих татарский язык). 8 класс. В двух частях. / А.Р.Мотигуллина, Р.Г.Ханнанов, Р.Х.Валиуллина. – Казань: Магариф-Вакыт, 2015.</w:t>
      </w:r>
    </w:p>
    <w:p w:rsidR="006951EF" w:rsidRPr="006951EF" w:rsidRDefault="006951EF" w:rsidP="006951EF">
      <w:pPr>
        <w:spacing w:after="0" w:line="14" w:lineRule="exact"/>
        <w:rPr>
          <w:rFonts w:ascii="Times New Roman" w:eastAsia="Times New Roman" w:hAnsi="Times New Roman" w:cs="Times New Roman"/>
          <w:lang w:eastAsia="ru-RU"/>
        </w:rPr>
      </w:pPr>
    </w:p>
    <w:p w:rsidR="006951EF" w:rsidRPr="006951EF" w:rsidRDefault="006951EF" w:rsidP="006951EF">
      <w:pPr>
        <w:numPr>
          <w:ilvl w:val="0"/>
          <w:numId w:val="47"/>
        </w:numPr>
        <w:tabs>
          <w:tab w:val="left" w:pos="573"/>
        </w:tabs>
        <w:spacing w:after="0" w:line="236" w:lineRule="auto"/>
        <w:ind w:left="260"/>
        <w:jc w:val="both"/>
        <w:rPr>
          <w:rFonts w:ascii="Times New Roman" w:eastAsia="Times New Roman" w:hAnsi="Times New Roman" w:cs="Times New Roman"/>
          <w:lang w:eastAsia="ru-RU"/>
        </w:rPr>
      </w:pPr>
      <w:r w:rsidRPr="006951EF">
        <w:rPr>
          <w:rFonts w:ascii="Times New Roman" w:eastAsia="Times New Roman" w:hAnsi="Times New Roman" w:cs="Times New Roman"/>
          <w:lang w:eastAsia="ru-RU"/>
        </w:rPr>
        <w:t>Татарская литература: учебник для образовательных организаций основного общего образования с обучением на русском языке (для изучающих татарский язык). 9 класс. В двух частях. / А.Р.Мотигуллина, Р.Г.Ханнанов, Х.Х.Хуснуллина. – Казань: Магариф-</w:t>
      </w:r>
    </w:p>
    <w:p w:rsidR="006951EF" w:rsidRPr="006951EF" w:rsidRDefault="006951EF" w:rsidP="006951EF">
      <w:pPr>
        <w:spacing w:after="0" w:line="4" w:lineRule="exact"/>
        <w:rPr>
          <w:rFonts w:ascii="Times New Roman" w:eastAsia="Times New Roman" w:hAnsi="Times New Roman" w:cs="Times New Roman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6951EF">
        <w:rPr>
          <w:rFonts w:ascii="Times New Roman" w:eastAsia="Times New Roman" w:hAnsi="Times New Roman" w:cs="Times New Roman"/>
          <w:lang w:eastAsia="ru-RU"/>
        </w:rPr>
        <w:t>Вакыт, 2016.</w:t>
      </w:r>
    </w:p>
    <w:p w:rsidR="006951EF" w:rsidRPr="006951EF" w:rsidRDefault="006951EF" w:rsidP="006951EF">
      <w:pPr>
        <w:spacing w:after="0" w:line="2" w:lineRule="exact"/>
        <w:rPr>
          <w:rFonts w:ascii="Times New Roman" w:eastAsia="Times New Roman" w:hAnsi="Times New Roman" w:cs="Times New Roman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2. Методическое пособие</w:t>
      </w:r>
    </w:p>
    <w:p w:rsidR="006951EF" w:rsidRPr="006951EF" w:rsidRDefault="006951EF" w:rsidP="006951EF">
      <w:pPr>
        <w:spacing w:after="0" w:line="10" w:lineRule="exact"/>
        <w:rPr>
          <w:rFonts w:ascii="Times New Roman" w:eastAsia="Times New Roman" w:hAnsi="Times New Roman" w:cs="Times New Roman"/>
          <w:lang w:eastAsia="ru-RU"/>
        </w:rPr>
      </w:pPr>
    </w:p>
    <w:p w:rsidR="006951EF" w:rsidRPr="006951EF" w:rsidRDefault="006951EF" w:rsidP="006951EF">
      <w:pPr>
        <w:numPr>
          <w:ilvl w:val="0"/>
          <w:numId w:val="48"/>
        </w:numPr>
        <w:tabs>
          <w:tab w:val="left" w:pos="649"/>
        </w:tabs>
        <w:spacing w:after="0" w:line="236" w:lineRule="auto"/>
        <w:ind w:left="260"/>
        <w:jc w:val="both"/>
        <w:rPr>
          <w:rFonts w:ascii="Times New Roman" w:eastAsia="Times New Roman" w:hAnsi="Times New Roman" w:cs="Times New Roman"/>
          <w:lang w:eastAsia="ru-RU"/>
        </w:rPr>
      </w:pPr>
      <w:r w:rsidRPr="006951EF">
        <w:rPr>
          <w:rFonts w:ascii="Times New Roman" w:eastAsia="Times New Roman" w:hAnsi="Times New Roman" w:cs="Times New Roman"/>
          <w:lang w:eastAsia="ru-RU"/>
        </w:rPr>
        <w:t>Татарская литература: методическое пособие для образовательных организаций основного общего образования с обучением на русском языке (для изучающих татарский язык). 5 класс. /А.Р.Мотигуллина, Р.Г.Ханнанов, Л.Х.Хисматова. – Казань: Магариф-</w:t>
      </w:r>
    </w:p>
    <w:p w:rsidR="006951EF" w:rsidRPr="006951EF" w:rsidRDefault="006951EF" w:rsidP="006951EF">
      <w:pPr>
        <w:spacing w:after="0" w:line="1" w:lineRule="exact"/>
        <w:rPr>
          <w:rFonts w:ascii="Times New Roman" w:eastAsia="Times New Roman" w:hAnsi="Times New Roman" w:cs="Times New Roman"/>
          <w:lang w:eastAsia="ru-RU"/>
        </w:rPr>
      </w:pPr>
    </w:p>
    <w:p w:rsidR="006951EF" w:rsidRPr="006951EF" w:rsidRDefault="006951EF" w:rsidP="006951EF">
      <w:pPr>
        <w:spacing w:after="0" w:line="237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6951EF">
        <w:rPr>
          <w:rFonts w:ascii="Times New Roman" w:eastAsia="Times New Roman" w:hAnsi="Times New Roman" w:cs="Times New Roman"/>
          <w:lang w:eastAsia="ru-RU"/>
        </w:rPr>
        <w:t>Вакыт, 2014.</w:t>
      </w:r>
    </w:p>
    <w:p w:rsidR="006951EF" w:rsidRPr="006951EF" w:rsidRDefault="006951EF" w:rsidP="006951EF">
      <w:pPr>
        <w:spacing w:after="0" w:line="16" w:lineRule="exact"/>
        <w:rPr>
          <w:rFonts w:ascii="Times New Roman" w:eastAsia="Times New Roman" w:hAnsi="Times New Roman" w:cs="Times New Roman"/>
          <w:lang w:eastAsia="ru-RU"/>
        </w:rPr>
      </w:pPr>
    </w:p>
    <w:p w:rsidR="006951EF" w:rsidRPr="006951EF" w:rsidRDefault="006951EF" w:rsidP="006951EF">
      <w:pPr>
        <w:numPr>
          <w:ilvl w:val="0"/>
          <w:numId w:val="48"/>
        </w:numPr>
        <w:tabs>
          <w:tab w:val="left" w:pos="649"/>
        </w:tabs>
        <w:spacing w:after="0" w:line="236" w:lineRule="auto"/>
        <w:ind w:left="260"/>
        <w:jc w:val="both"/>
        <w:rPr>
          <w:rFonts w:ascii="Times New Roman" w:eastAsia="Times New Roman" w:hAnsi="Times New Roman" w:cs="Times New Roman"/>
          <w:lang w:eastAsia="ru-RU"/>
        </w:rPr>
      </w:pPr>
      <w:r w:rsidRPr="006951EF">
        <w:rPr>
          <w:rFonts w:ascii="Times New Roman" w:eastAsia="Times New Roman" w:hAnsi="Times New Roman" w:cs="Times New Roman"/>
          <w:lang w:eastAsia="ru-RU"/>
        </w:rPr>
        <w:t>Татарская литература: методическое пособие для образовательных организаций основного общего образования с обучением на русском языке (для изучающих татарский язык). 6 класс. /А.Р.Мотигуллина, Р.Г.Ханнанов, Э.Х.Гизатуллина, А.З.Мифтахутдинова. – Казань: Магариф-Вакыт, 2014.</w:t>
      </w:r>
    </w:p>
    <w:p w:rsidR="006951EF" w:rsidRPr="006951EF" w:rsidRDefault="006951EF" w:rsidP="006951EF">
      <w:pPr>
        <w:spacing w:after="0" w:line="18" w:lineRule="exact"/>
        <w:rPr>
          <w:rFonts w:ascii="Times New Roman" w:eastAsia="Times New Roman" w:hAnsi="Times New Roman" w:cs="Times New Roman"/>
          <w:lang w:eastAsia="ru-RU"/>
        </w:rPr>
      </w:pPr>
    </w:p>
    <w:p w:rsidR="006951EF" w:rsidRPr="006951EF" w:rsidRDefault="006951EF" w:rsidP="006951EF">
      <w:pPr>
        <w:numPr>
          <w:ilvl w:val="0"/>
          <w:numId w:val="48"/>
        </w:numPr>
        <w:tabs>
          <w:tab w:val="left" w:pos="649"/>
        </w:tabs>
        <w:spacing w:after="0" w:line="236" w:lineRule="auto"/>
        <w:ind w:left="260"/>
        <w:jc w:val="both"/>
        <w:rPr>
          <w:rFonts w:ascii="Times New Roman" w:eastAsia="Times New Roman" w:hAnsi="Times New Roman" w:cs="Times New Roman"/>
          <w:lang w:eastAsia="ru-RU"/>
        </w:rPr>
      </w:pPr>
      <w:r w:rsidRPr="006951EF">
        <w:rPr>
          <w:rFonts w:ascii="Times New Roman" w:eastAsia="Times New Roman" w:hAnsi="Times New Roman" w:cs="Times New Roman"/>
          <w:lang w:eastAsia="ru-RU"/>
        </w:rPr>
        <w:t>Татарская литература: методическое пособие для образовательных организаций основного общего образования с обучением на русском языке (для изучающих татарский язык). 7 класс. /А.Р.Мотигуллина, Р.Г.Ханнанов, Г.Г.Мулласалихова, Э.Х.Гизатуллина. – Казань: Магариф-Вакыт, 2015.</w:t>
      </w:r>
    </w:p>
    <w:p w:rsidR="006951EF" w:rsidRPr="006951EF" w:rsidRDefault="006951EF" w:rsidP="006951EF">
      <w:pPr>
        <w:spacing w:after="0" w:line="18" w:lineRule="exact"/>
        <w:rPr>
          <w:rFonts w:ascii="Times New Roman" w:eastAsia="Times New Roman" w:hAnsi="Times New Roman" w:cs="Times New Roman"/>
          <w:lang w:eastAsia="ru-RU"/>
        </w:rPr>
      </w:pPr>
    </w:p>
    <w:p w:rsidR="006951EF" w:rsidRPr="006951EF" w:rsidRDefault="006951EF" w:rsidP="006951EF">
      <w:pPr>
        <w:numPr>
          <w:ilvl w:val="0"/>
          <w:numId w:val="48"/>
        </w:numPr>
        <w:tabs>
          <w:tab w:val="left" w:pos="649"/>
        </w:tabs>
        <w:spacing w:after="0" w:line="236" w:lineRule="auto"/>
        <w:ind w:left="260"/>
        <w:jc w:val="both"/>
        <w:rPr>
          <w:rFonts w:ascii="Times New Roman" w:eastAsia="Times New Roman" w:hAnsi="Times New Roman" w:cs="Times New Roman"/>
          <w:lang w:eastAsia="ru-RU"/>
        </w:rPr>
      </w:pPr>
      <w:r w:rsidRPr="006951EF">
        <w:rPr>
          <w:rFonts w:ascii="Times New Roman" w:eastAsia="Times New Roman" w:hAnsi="Times New Roman" w:cs="Times New Roman"/>
          <w:lang w:eastAsia="ru-RU"/>
        </w:rPr>
        <w:t>Татарская литература: методическое пособие для образовательных организаций основного общего образования с обучением на русском языке (для изучающих татарский язык). 8 класс. /А.Р.Мотигуллина, Р.Г.Ханнанов, Г.Г.Мулласалихова, Р.Х.Валиуллина, А.Г.Гарафутдинова. – Казань: Магариф-Вакыт, 2015.</w:t>
      </w:r>
    </w:p>
    <w:p w:rsidR="006951EF" w:rsidRPr="006951EF" w:rsidRDefault="006951EF" w:rsidP="006951EF">
      <w:pPr>
        <w:spacing w:after="0" w:line="19" w:lineRule="exact"/>
        <w:rPr>
          <w:rFonts w:ascii="Times New Roman" w:eastAsia="Times New Roman" w:hAnsi="Times New Roman" w:cs="Times New Roman"/>
          <w:lang w:eastAsia="ru-RU"/>
        </w:rPr>
      </w:pPr>
    </w:p>
    <w:p w:rsidR="006951EF" w:rsidRPr="006951EF" w:rsidRDefault="006951EF" w:rsidP="006951EF">
      <w:pPr>
        <w:numPr>
          <w:ilvl w:val="0"/>
          <w:numId w:val="48"/>
        </w:numPr>
        <w:tabs>
          <w:tab w:val="left" w:pos="649"/>
        </w:tabs>
        <w:spacing w:after="0" w:line="236" w:lineRule="auto"/>
        <w:ind w:left="260"/>
        <w:jc w:val="both"/>
        <w:rPr>
          <w:rFonts w:ascii="Times New Roman" w:eastAsia="Times New Roman" w:hAnsi="Times New Roman" w:cs="Times New Roman"/>
          <w:lang w:eastAsia="ru-RU"/>
        </w:rPr>
      </w:pPr>
      <w:r w:rsidRPr="006951EF">
        <w:rPr>
          <w:rFonts w:ascii="Times New Roman" w:eastAsia="Times New Roman" w:hAnsi="Times New Roman" w:cs="Times New Roman"/>
          <w:lang w:eastAsia="ru-RU"/>
        </w:rPr>
        <w:t>Татарская литература: методическое пособие для образовательных организаций основного общего образования с обучением на русском языке (для изучающих татарский язык). 9 класс. /А.Р.Мотигуллина, Р.Г.Ханнанов, Х.Х.Хуснуллина, Г.Г.Мулласалихова. – Казань: Магариф-Вакыт, 2016.</w:t>
      </w:r>
    </w:p>
    <w:p w:rsidR="006951EF" w:rsidRPr="006951EF" w:rsidRDefault="006951EF" w:rsidP="006951EF">
      <w:pPr>
        <w:spacing w:after="0" w:line="11" w:lineRule="exact"/>
        <w:rPr>
          <w:rFonts w:ascii="Times New Roman" w:eastAsia="Times New Roman" w:hAnsi="Times New Roman" w:cs="Times New Roman"/>
          <w:lang w:eastAsia="ru-RU"/>
        </w:rPr>
      </w:pPr>
    </w:p>
    <w:p w:rsidR="006951EF" w:rsidRPr="006951EF" w:rsidRDefault="006951EF" w:rsidP="006951EF">
      <w:pPr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6951EF">
        <w:rPr>
          <w:rFonts w:ascii="Times New Roman" w:eastAsia="Times New Roman" w:hAnsi="Times New Roman" w:cs="Times New Roman"/>
          <w:b/>
          <w:bCs/>
          <w:lang w:eastAsia="ru-RU"/>
        </w:rPr>
        <w:t>3. Электронные образовательные ресурсы:</w:t>
      </w:r>
    </w:p>
    <w:p w:rsidR="006951EF" w:rsidRPr="006951EF" w:rsidRDefault="006951EF" w:rsidP="006951EF">
      <w:pPr>
        <w:tabs>
          <w:tab w:val="left" w:pos="1640"/>
          <w:tab w:val="left" w:pos="3880"/>
          <w:tab w:val="left" w:pos="5220"/>
          <w:tab w:val="left" w:pos="5980"/>
          <w:tab w:val="left" w:pos="8260"/>
        </w:tabs>
        <w:spacing w:after="0" w:line="234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6951EF">
        <w:rPr>
          <w:rFonts w:ascii="Times New Roman" w:eastAsia="Times New Roman" w:hAnsi="Times New Roman" w:cs="Times New Roman"/>
          <w:lang w:eastAsia="ru-RU"/>
        </w:rPr>
        <w:t>Спецальные</w:t>
      </w:r>
      <w:r w:rsidRPr="006951EF">
        <w:rPr>
          <w:rFonts w:ascii="Times New Roman" w:eastAsia="Times New Roman" w:hAnsi="Times New Roman" w:cs="Times New Roman"/>
          <w:lang w:eastAsia="ru-RU"/>
        </w:rPr>
        <w:tab/>
        <w:t>информационные  и</w:t>
      </w:r>
      <w:r w:rsidRPr="006951EF">
        <w:rPr>
          <w:rFonts w:ascii="Times New Roman" w:eastAsia="Times New Roman" w:hAnsi="Times New Roman" w:cs="Times New Roman"/>
          <w:lang w:eastAsia="ru-RU"/>
        </w:rPr>
        <w:tab/>
        <w:t>обучающие</w:t>
      </w:r>
      <w:r w:rsidRPr="006951EF">
        <w:rPr>
          <w:rFonts w:ascii="Times New Roman" w:eastAsia="Times New Roman" w:hAnsi="Times New Roman" w:cs="Times New Roman"/>
          <w:lang w:eastAsia="ru-RU"/>
        </w:rPr>
        <w:tab/>
        <w:t>сайты</w:t>
      </w:r>
      <w:r w:rsidRPr="006951EF">
        <w:rPr>
          <w:rFonts w:ascii="Times New Roman" w:eastAsia="Times New Roman" w:hAnsi="Times New Roman" w:cs="Times New Roman"/>
          <w:lang w:eastAsia="ru-RU"/>
        </w:rPr>
        <w:tab/>
        <w:t>(tatar.museum.ru,</w:t>
      </w:r>
      <w:r w:rsidRPr="006951EF">
        <w:rPr>
          <w:rFonts w:ascii="Times New Roman" w:eastAsia="Times New Roman" w:hAnsi="Times New Roman" w:cs="Times New Roman"/>
          <w:lang w:eastAsia="ru-RU"/>
        </w:rPr>
        <w:tab/>
        <w:t>kamalteatr.ru,</w:t>
      </w:r>
    </w:p>
    <w:p w:rsidR="006951EF" w:rsidRPr="006951EF" w:rsidRDefault="006951EF" w:rsidP="006951EF">
      <w:pPr>
        <w:spacing w:after="0" w:line="3" w:lineRule="exact"/>
        <w:rPr>
          <w:rFonts w:ascii="Times New Roman" w:eastAsia="Times New Roman" w:hAnsi="Times New Roman" w:cs="Times New Roman"/>
          <w:lang w:eastAsia="ru-RU"/>
        </w:rPr>
      </w:pPr>
    </w:p>
    <w:p w:rsidR="006951EF" w:rsidRPr="006951EF" w:rsidRDefault="006951EF" w:rsidP="006951EF">
      <w:pPr>
        <w:tabs>
          <w:tab w:val="left" w:pos="2020"/>
          <w:tab w:val="left" w:pos="3400"/>
          <w:tab w:val="left" w:pos="4460"/>
          <w:tab w:val="left" w:pos="5560"/>
          <w:tab w:val="left" w:pos="7320"/>
        </w:tabs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6951EF">
        <w:rPr>
          <w:rFonts w:ascii="Times New Roman" w:eastAsia="Times New Roman" w:hAnsi="Times New Roman" w:cs="Times New Roman"/>
          <w:lang w:eastAsia="ru-RU"/>
        </w:rPr>
        <w:t>tatknigafund.ru,</w:t>
      </w:r>
      <w:r w:rsidRPr="006951EF">
        <w:rPr>
          <w:rFonts w:ascii="Times New Roman" w:eastAsia="Times New Roman" w:hAnsi="Times New Roman" w:cs="Times New Roman"/>
          <w:lang w:eastAsia="ru-RU"/>
        </w:rPr>
        <w:tab/>
        <w:t>kitap.net.ru,</w:t>
      </w:r>
      <w:r w:rsidRPr="006951EF">
        <w:rPr>
          <w:rFonts w:ascii="Times New Roman" w:eastAsia="Times New Roman" w:hAnsi="Times New Roman" w:cs="Times New Roman"/>
          <w:lang w:eastAsia="ru-RU"/>
        </w:rPr>
        <w:tab/>
        <w:t>balarf.ru,</w:t>
      </w:r>
      <w:r w:rsidRPr="006951EF">
        <w:rPr>
          <w:rFonts w:ascii="Times New Roman" w:eastAsia="Times New Roman" w:hAnsi="Times New Roman" w:cs="Times New Roman"/>
          <w:lang w:eastAsia="ru-RU"/>
        </w:rPr>
        <w:tab/>
        <w:t>belem.ru,</w:t>
      </w:r>
      <w:r w:rsidRPr="006951EF">
        <w:rPr>
          <w:rFonts w:ascii="Times New Roman" w:eastAsia="Times New Roman" w:hAnsi="Times New Roman" w:cs="Times New Roman"/>
          <w:lang w:eastAsia="ru-RU"/>
        </w:rPr>
        <w:tab/>
        <w:t>tatarile.org.com,</w:t>
      </w:r>
      <w:r w:rsidRPr="006951EF">
        <w:rPr>
          <w:rFonts w:ascii="Times New Roman" w:eastAsia="Times New Roman" w:hAnsi="Times New Roman" w:cs="Times New Roman"/>
          <w:lang w:eastAsia="ru-RU"/>
        </w:rPr>
        <w:tab/>
        <w:t>аnatele.ef.com.).</w:t>
      </w:r>
    </w:p>
    <w:p w:rsidR="006951EF" w:rsidRPr="006951EF" w:rsidRDefault="006951EF" w:rsidP="006951EF">
      <w:pPr>
        <w:spacing w:after="0" w:line="237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6951EF">
        <w:rPr>
          <w:rFonts w:ascii="Times New Roman" w:eastAsia="Times New Roman" w:hAnsi="Times New Roman" w:cs="Times New Roman"/>
          <w:lang w:eastAsia="ru-RU"/>
        </w:rPr>
        <w:t>Мультимидейные средства. Интернет-ресурсы.</w:t>
      </w:r>
    </w:p>
    <w:p w:rsidR="00A642D0" w:rsidRDefault="00A642D0"/>
    <w:sectPr w:rsidR="00A64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822"/>
    <w:multiLevelType w:val="hybridMultilevel"/>
    <w:tmpl w:val="04882CB6"/>
    <w:lvl w:ilvl="0" w:tplc="B0AC385C">
      <w:start w:val="2"/>
      <w:numFmt w:val="decimal"/>
      <w:lvlText w:val="%1."/>
      <w:lvlJc w:val="left"/>
    </w:lvl>
    <w:lvl w:ilvl="1" w:tplc="B4084800">
      <w:numFmt w:val="decimal"/>
      <w:lvlText w:val=""/>
      <w:lvlJc w:val="left"/>
    </w:lvl>
    <w:lvl w:ilvl="2" w:tplc="816EC696">
      <w:numFmt w:val="decimal"/>
      <w:lvlText w:val=""/>
      <w:lvlJc w:val="left"/>
    </w:lvl>
    <w:lvl w:ilvl="3" w:tplc="0166150A">
      <w:numFmt w:val="decimal"/>
      <w:lvlText w:val=""/>
      <w:lvlJc w:val="left"/>
    </w:lvl>
    <w:lvl w:ilvl="4" w:tplc="6D665BC0">
      <w:numFmt w:val="decimal"/>
      <w:lvlText w:val=""/>
      <w:lvlJc w:val="left"/>
    </w:lvl>
    <w:lvl w:ilvl="5" w:tplc="2986504E">
      <w:numFmt w:val="decimal"/>
      <w:lvlText w:val=""/>
      <w:lvlJc w:val="left"/>
    </w:lvl>
    <w:lvl w:ilvl="6" w:tplc="56381CB2">
      <w:numFmt w:val="decimal"/>
      <w:lvlText w:val=""/>
      <w:lvlJc w:val="left"/>
    </w:lvl>
    <w:lvl w:ilvl="7" w:tplc="484CE9DE">
      <w:numFmt w:val="decimal"/>
      <w:lvlText w:val=""/>
      <w:lvlJc w:val="left"/>
    </w:lvl>
    <w:lvl w:ilvl="8" w:tplc="9ADEDE14">
      <w:numFmt w:val="decimal"/>
      <w:lvlText w:val=""/>
      <w:lvlJc w:val="left"/>
    </w:lvl>
  </w:abstractNum>
  <w:abstractNum w:abstractNumId="1">
    <w:nsid w:val="00000902"/>
    <w:multiLevelType w:val="hybridMultilevel"/>
    <w:tmpl w:val="9B6E5458"/>
    <w:lvl w:ilvl="0" w:tplc="107EF27E">
      <w:start w:val="3"/>
      <w:numFmt w:val="decimal"/>
      <w:lvlText w:val="%1."/>
      <w:lvlJc w:val="left"/>
    </w:lvl>
    <w:lvl w:ilvl="1" w:tplc="52BC4C54">
      <w:numFmt w:val="decimal"/>
      <w:lvlText w:val=""/>
      <w:lvlJc w:val="left"/>
    </w:lvl>
    <w:lvl w:ilvl="2" w:tplc="9FB20432">
      <w:numFmt w:val="decimal"/>
      <w:lvlText w:val=""/>
      <w:lvlJc w:val="left"/>
    </w:lvl>
    <w:lvl w:ilvl="3" w:tplc="6936AFD0">
      <w:numFmt w:val="decimal"/>
      <w:lvlText w:val=""/>
      <w:lvlJc w:val="left"/>
    </w:lvl>
    <w:lvl w:ilvl="4" w:tplc="612C2FCA">
      <w:numFmt w:val="decimal"/>
      <w:lvlText w:val=""/>
      <w:lvlJc w:val="left"/>
    </w:lvl>
    <w:lvl w:ilvl="5" w:tplc="9CEC87B8">
      <w:numFmt w:val="decimal"/>
      <w:lvlText w:val=""/>
      <w:lvlJc w:val="left"/>
    </w:lvl>
    <w:lvl w:ilvl="6" w:tplc="15A6D450">
      <w:numFmt w:val="decimal"/>
      <w:lvlText w:val=""/>
      <w:lvlJc w:val="left"/>
    </w:lvl>
    <w:lvl w:ilvl="7" w:tplc="B148C4C8">
      <w:numFmt w:val="decimal"/>
      <w:lvlText w:val=""/>
      <w:lvlJc w:val="left"/>
    </w:lvl>
    <w:lvl w:ilvl="8" w:tplc="A7222EF4">
      <w:numFmt w:val="decimal"/>
      <w:lvlText w:val=""/>
      <w:lvlJc w:val="left"/>
    </w:lvl>
  </w:abstractNum>
  <w:abstractNum w:abstractNumId="2">
    <w:nsid w:val="00000DDC"/>
    <w:multiLevelType w:val="hybridMultilevel"/>
    <w:tmpl w:val="865CD832"/>
    <w:lvl w:ilvl="0" w:tplc="6ED66C2A">
      <w:start w:val="1"/>
      <w:numFmt w:val="bullet"/>
      <w:lvlText w:val="\endash "/>
      <w:lvlJc w:val="left"/>
    </w:lvl>
    <w:lvl w:ilvl="1" w:tplc="26141CC0">
      <w:start w:val="1"/>
      <w:numFmt w:val="decimal"/>
      <w:lvlText w:val="%2."/>
      <w:lvlJc w:val="left"/>
    </w:lvl>
    <w:lvl w:ilvl="2" w:tplc="6EDC4AE4">
      <w:numFmt w:val="decimal"/>
      <w:lvlText w:val=""/>
      <w:lvlJc w:val="left"/>
    </w:lvl>
    <w:lvl w:ilvl="3" w:tplc="92DED088">
      <w:numFmt w:val="decimal"/>
      <w:lvlText w:val=""/>
      <w:lvlJc w:val="left"/>
    </w:lvl>
    <w:lvl w:ilvl="4" w:tplc="7FA6976A">
      <w:numFmt w:val="decimal"/>
      <w:lvlText w:val=""/>
      <w:lvlJc w:val="left"/>
    </w:lvl>
    <w:lvl w:ilvl="5" w:tplc="4F32BF8E">
      <w:numFmt w:val="decimal"/>
      <w:lvlText w:val=""/>
      <w:lvlJc w:val="left"/>
    </w:lvl>
    <w:lvl w:ilvl="6" w:tplc="26643F78">
      <w:numFmt w:val="decimal"/>
      <w:lvlText w:val=""/>
      <w:lvlJc w:val="left"/>
    </w:lvl>
    <w:lvl w:ilvl="7" w:tplc="4D6CC090">
      <w:numFmt w:val="decimal"/>
      <w:lvlText w:val=""/>
      <w:lvlJc w:val="left"/>
    </w:lvl>
    <w:lvl w:ilvl="8" w:tplc="0354199A">
      <w:numFmt w:val="decimal"/>
      <w:lvlText w:val=""/>
      <w:lvlJc w:val="left"/>
    </w:lvl>
  </w:abstractNum>
  <w:abstractNum w:abstractNumId="3">
    <w:nsid w:val="0000121F"/>
    <w:multiLevelType w:val="hybridMultilevel"/>
    <w:tmpl w:val="F10A9D90"/>
    <w:lvl w:ilvl="0" w:tplc="4A621F34">
      <w:start w:val="1"/>
      <w:numFmt w:val="bullet"/>
      <w:lvlText w:val="к"/>
      <w:lvlJc w:val="left"/>
    </w:lvl>
    <w:lvl w:ilvl="1" w:tplc="78C0FF82">
      <w:start w:val="6"/>
      <w:numFmt w:val="decimal"/>
      <w:lvlText w:val="%2."/>
      <w:lvlJc w:val="left"/>
    </w:lvl>
    <w:lvl w:ilvl="2" w:tplc="DE003644">
      <w:numFmt w:val="decimal"/>
      <w:lvlText w:val=""/>
      <w:lvlJc w:val="left"/>
    </w:lvl>
    <w:lvl w:ilvl="3" w:tplc="58D66708">
      <w:numFmt w:val="decimal"/>
      <w:lvlText w:val=""/>
      <w:lvlJc w:val="left"/>
    </w:lvl>
    <w:lvl w:ilvl="4" w:tplc="1B04EEF2">
      <w:numFmt w:val="decimal"/>
      <w:lvlText w:val=""/>
      <w:lvlJc w:val="left"/>
    </w:lvl>
    <w:lvl w:ilvl="5" w:tplc="3B6C11B0">
      <w:numFmt w:val="decimal"/>
      <w:lvlText w:val=""/>
      <w:lvlJc w:val="left"/>
    </w:lvl>
    <w:lvl w:ilvl="6" w:tplc="E3BA0A32">
      <w:numFmt w:val="decimal"/>
      <w:lvlText w:val=""/>
      <w:lvlJc w:val="left"/>
    </w:lvl>
    <w:lvl w:ilvl="7" w:tplc="97728C8E">
      <w:numFmt w:val="decimal"/>
      <w:lvlText w:val=""/>
      <w:lvlJc w:val="left"/>
    </w:lvl>
    <w:lvl w:ilvl="8" w:tplc="86D408D2">
      <w:numFmt w:val="decimal"/>
      <w:lvlText w:val=""/>
      <w:lvlJc w:val="left"/>
    </w:lvl>
  </w:abstractNum>
  <w:abstractNum w:abstractNumId="4">
    <w:nsid w:val="000012E1"/>
    <w:multiLevelType w:val="hybridMultilevel"/>
    <w:tmpl w:val="848EBA08"/>
    <w:lvl w:ilvl="0" w:tplc="7D0E2904">
      <w:start w:val="1"/>
      <w:numFmt w:val="bullet"/>
      <w:lvlText w:val="/"/>
      <w:lvlJc w:val="left"/>
    </w:lvl>
    <w:lvl w:ilvl="1" w:tplc="CA280DBC">
      <w:numFmt w:val="decimal"/>
      <w:lvlText w:val=""/>
      <w:lvlJc w:val="left"/>
    </w:lvl>
    <w:lvl w:ilvl="2" w:tplc="3C8082A6">
      <w:numFmt w:val="decimal"/>
      <w:lvlText w:val=""/>
      <w:lvlJc w:val="left"/>
    </w:lvl>
    <w:lvl w:ilvl="3" w:tplc="B7F60B8E">
      <w:numFmt w:val="decimal"/>
      <w:lvlText w:val=""/>
      <w:lvlJc w:val="left"/>
    </w:lvl>
    <w:lvl w:ilvl="4" w:tplc="84D2F08C">
      <w:numFmt w:val="decimal"/>
      <w:lvlText w:val=""/>
      <w:lvlJc w:val="left"/>
    </w:lvl>
    <w:lvl w:ilvl="5" w:tplc="BE704A0E">
      <w:numFmt w:val="decimal"/>
      <w:lvlText w:val=""/>
      <w:lvlJc w:val="left"/>
    </w:lvl>
    <w:lvl w:ilvl="6" w:tplc="4F8AF78C">
      <w:numFmt w:val="decimal"/>
      <w:lvlText w:val=""/>
      <w:lvlJc w:val="left"/>
    </w:lvl>
    <w:lvl w:ilvl="7" w:tplc="6520DE36">
      <w:numFmt w:val="decimal"/>
      <w:lvlText w:val=""/>
      <w:lvlJc w:val="left"/>
    </w:lvl>
    <w:lvl w:ilvl="8" w:tplc="6A7EC424">
      <w:numFmt w:val="decimal"/>
      <w:lvlText w:val=""/>
      <w:lvlJc w:val="left"/>
    </w:lvl>
  </w:abstractNum>
  <w:abstractNum w:abstractNumId="5">
    <w:nsid w:val="00001366"/>
    <w:multiLevelType w:val="hybridMultilevel"/>
    <w:tmpl w:val="DFA8D782"/>
    <w:lvl w:ilvl="0" w:tplc="3410A70E">
      <w:start w:val="7"/>
      <w:numFmt w:val="decimal"/>
      <w:lvlText w:val="%1."/>
      <w:lvlJc w:val="left"/>
    </w:lvl>
    <w:lvl w:ilvl="1" w:tplc="445AC376">
      <w:numFmt w:val="decimal"/>
      <w:lvlText w:val=""/>
      <w:lvlJc w:val="left"/>
    </w:lvl>
    <w:lvl w:ilvl="2" w:tplc="F7C85BD2">
      <w:numFmt w:val="decimal"/>
      <w:lvlText w:val=""/>
      <w:lvlJc w:val="left"/>
    </w:lvl>
    <w:lvl w:ilvl="3" w:tplc="F33870F2">
      <w:numFmt w:val="decimal"/>
      <w:lvlText w:val=""/>
      <w:lvlJc w:val="left"/>
    </w:lvl>
    <w:lvl w:ilvl="4" w:tplc="659EF96C">
      <w:numFmt w:val="decimal"/>
      <w:lvlText w:val=""/>
      <w:lvlJc w:val="left"/>
    </w:lvl>
    <w:lvl w:ilvl="5" w:tplc="5E9CFE58">
      <w:numFmt w:val="decimal"/>
      <w:lvlText w:val=""/>
      <w:lvlJc w:val="left"/>
    </w:lvl>
    <w:lvl w:ilvl="6" w:tplc="FD7C3A9A">
      <w:numFmt w:val="decimal"/>
      <w:lvlText w:val=""/>
      <w:lvlJc w:val="left"/>
    </w:lvl>
    <w:lvl w:ilvl="7" w:tplc="9E7C69DA">
      <w:numFmt w:val="decimal"/>
      <w:lvlText w:val=""/>
      <w:lvlJc w:val="left"/>
    </w:lvl>
    <w:lvl w:ilvl="8" w:tplc="50F2C632">
      <w:numFmt w:val="decimal"/>
      <w:lvlText w:val=""/>
      <w:lvlJc w:val="left"/>
    </w:lvl>
  </w:abstractNum>
  <w:abstractNum w:abstractNumId="6">
    <w:nsid w:val="0000139D"/>
    <w:multiLevelType w:val="hybridMultilevel"/>
    <w:tmpl w:val="CD8E5F60"/>
    <w:lvl w:ilvl="0" w:tplc="65503A88">
      <w:start w:val="6"/>
      <w:numFmt w:val="decimal"/>
      <w:lvlText w:val="%1."/>
      <w:lvlJc w:val="left"/>
    </w:lvl>
    <w:lvl w:ilvl="1" w:tplc="ECC60EEA">
      <w:numFmt w:val="decimal"/>
      <w:lvlText w:val=""/>
      <w:lvlJc w:val="left"/>
    </w:lvl>
    <w:lvl w:ilvl="2" w:tplc="66FE798A">
      <w:numFmt w:val="decimal"/>
      <w:lvlText w:val=""/>
      <w:lvlJc w:val="left"/>
    </w:lvl>
    <w:lvl w:ilvl="3" w:tplc="1DB882DA">
      <w:numFmt w:val="decimal"/>
      <w:lvlText w:val=""/>
      <w:lvlJc w:val="left"/>
    </w:lvl>
    <w:lvl w:ilvl="4" w:tplc="500E8AF0">
      <w:numFmt w:val="decimal"/>
      <w:lvlText w:val=""/>
      <w:lvlJc w:val="left"/>
    </w:lvl>
    <w:lvl w:ilvl="5" w:tplc="9AA40604">
      <w:numFmt w:val="decimal"/>
      <w:lvlText w:val=""/>
      <w:lvlJc w:val="left"/>
    </w:lvl>
    <w:lvl w:ilvl="6" w:tplc="214A63F4">
      <w:numFmt w:val="decimal"/>
      <w:lvlText w:val=""/>
      <w:lvlJc w:val="left"/>
    </w:lvl>
    <w:lvl w:ilvl="7" w:tplc="FD1CACDA">
      <w:numFmt w:val="decimal"/>
      <w:lvlText w:val=""/>
      <w:lvlJc w:val="left"/>
    </w:lvl>
    <w:lvl w:ilvl="8" w:tplc="A0C899C6">
      <w:numFmt w:val="decimal"/>
      <w:lvlText w:val=""/>
      <w:lvlJc w:val="left"/>
    </w:lvl>
  </w:abstractNum>
  <w:abstractNum w:abstractNumId="7">
    <w:nsid w:val="000013E9"/>
    <w:multiLevelType w:val="hybridMultilevel"/>
    <w:tmpl w:val="723E4ADE"/>
    <w:lvl w:ilvl="0" w:tplc="7A58E12A">
      <w:start w:val="1"/>
      <w:numFmt w:val="bullet"/>
      <w:lvlText w:val="В"/>
      <w:lvlJc w:val="left"/>
    </w:lvl>
    <w:lvl w:ilvl="1" w:tplc="CDAA9E22">
      <w:numFmt w:val="decimal"/>
      <w:lvlText w:val=""/>
      <w:lvlJc w:val="left"/>
    </w:lvl>
    <w:lvl w:ilvl="2" w:tplc="04767772">
      <w:numFmt w:val="decimal"/>
      <w:lvlText w:val=""/>
      <w:lvlJc w:val="left"/>
    </w:lvl>
    <w:lvl w:ilvl="3" w:tplc="DD84D0FA">
      <w:numFmt w:val="decimal"/>
      <w:lvlText w:val=""/>
      <w:lvlJc w:val="left"/>
    </w:lvl>
    <w:lvl w:ilvl="4" w:tplc="C6542804">
      <w:numFmt w:val="decimal"/>
      <w:lvlText w:val=""/>
      <w:lvlJc w:val="left"/>
    </w:lvl>
    <w:lvl w:ilvl="5" w:tplc="9878C312">
      <w:numFmt w:val="decimal"/>
      <w:lvlText w:val=""/>
      <w:lvlJc w:val="left"/>
    </w:lvl>
    <w:lvl w:ilvl="6" w:tplc="371A3650">
      <w:numFmt w:val="decimal"/>
      <w:lvlText w:val=""/>
      <w:lvlJc w:val="left"/>
    </w:lvl>
    <w:lvl w:ilvl="7" w:tplc="072A1608">
      <w:numFmt w:val="decimal"/>
      <w:lvlText w:val=""/>
      <w:lvlJc w:val="left"/>
    </w:lvl>
    <w:lvl w:ilvl="8" w:tplc="B8C03CB4">
      <w:numFmt w:val="decimal"/>
      <w:lvlText w:val=""/>
      <w:lvlJc w:val="left"/>
    </w:lvl>
  </w:abstractNum>
  <w:abstractNum w:abstractNumId="8">
    <w:nsid w:val="000015A1"/>
    <w:multiLevelType w:val="hybridMultilevel"/>
    <w:tmpl w:val="4C56FAE8"/>
    <w:lvl w:ilvl="0" w:tplc="62F4AAA4">
      <w:start w:val="7"/>
      <w:numFmt w:val="decimal"/>
      <w:lvlText w:val="%1."/>
      <w:lvlJc w:val="left"/>
    </w:lvl>
    <w:lvl w:ilvl="1" w:tplc="FC5029C0">
      <w:numFmt w:val="decimal"/>
      <w:lvlText w:val=""/>
      <w:lvlJc w:val="left"/>
    </w:lvl>
    <w:lvl w:ilvl="2" w:tplc="13EA77C8">
      <w:numFmt w:val="decimal"/>
      <w:lvlText w:val=""/>
      <w:lvlJc w:val="left"/>
    </w:lvl>
    <w:lvl w:ilvl="3" w:tplc="97CCE1D4">
      <w:numFmt w:val="decimal"/>
      <w:lvlText w:val=""/>
      <w:lvlJc w:val="left"/>
    </w:lvl>
    <w:lvl w:ilvl="4" w:tplc="24949A0A">
      <w:numFmt w:val="decimal"/>
      <w:lvlText w:val=""/>
      <w:lvlJc w:val="left"/>
    </w:lvl>
    <w:lvl w:ilvl="5" w:tplc="FC38BCB4">
      <w:numFmt w:val="decimal"/>
      <w:lvlText w:val=""/>
      <w:lvlJc w:val="left"/>
    </w:lvl>
    <w:lvl w:ilvl="6" w:tplc="FD7870B6">
      <w:numFmt w:val="decimal"/>
      <w:lvlText w:val=""/>
      <w:lvlJc w:val="left"/>
    </w:lvl>
    <w:lvl w:ilvl="7" w:tplc="8F7861DC">
      <w:numFmt w:val="decimal"/>
      <w:lvlText w:val=""/>
      <w:lvlJc w:val="left"/>
    </w:lvl>
    <w:lvl w:ilvl="8" w:tplc="A024F2D6">
      <w:numFmt w:val="decimal"/>
      <w:lvlText w:val=""/>
      <w:lvlJc w:val="left"/>
    </w:lvl>
  </w:abstractNum>
  <w:abstractNum w:abstractNumId="9">
    <w:nsid w:val="000016C5"/>
    <w:multiLevelType w:val="hybridMultilevel"/>
    <w:tmpl w:val="130C103E"/>
    <w:lvl w:ilvl="0" w:tplc="5E4E6000">
      <w:start w:val="5"/>
      <w:numFmt w:val="decimal"/>
      <w:lvlText w:val="%1."/>
      <w:lvlJc w:val="left"/>
    </w:lvl>
    <w:lvl w:ilvl="1" w:tplc="772AE732">
      <w:numFmt w:val="decimal"/>
      <w:lvlText w:val=""/>
      <w:lvlJc w:val="left"/>
    </w:lvl>
    <w:lvl w:ilvl="2" w:tplc="0964AE86">
      <w:numFmt w:val="decimal"/>
      <w:lvlText w:val=""/>
      <w:lvlJc w:val="left"/>
    </w:lvl>
    <w:lvl w:ilvl="3" w:tplc="B6BCEE1A">
      <w:numFmt w:val="decimal"/>
      <w:lvlText w:val=""/>
      <w:lvlJc w:val="left"/>
    </w:lvl>
    <w:lvl w:ilvl="4" w:tplc="1B5AAECC">
      <w:numFmt w:val="decimal"/>
      <w:lvlText w:val=""/>
      <w:lvlJc w:val="left"/>
    </w:lvl>
    <w:lvl w:ilvl="5" w:tplc="42DAF50C">
      <w:numFmt w:val="decimal"/>
      <w:lvlText w:val=""/>
      <w:lvlJc w:val="left"/>
    </w:lvl>
    <w:lvl w:ilvl="6" w:tplc="5510AE84">
      <w:numFmt w:val="decimal"/>
      <w:lvlText w:val=""/>
      <w:lvlJc w:val="left"/>
    </w:lvl>
    <w:lvl w:ilvl="7" w:tplc="7554B15C">
      <w:numFmt w:val="decimal"/>
      <w:lvlText w:val=""/>
      <w:lvlJc w:val="left"/>
    </w:lvl>
    <w:lvl w:ilvl="8" w:tplc="8A24F274">
      <w:numFmt w:val="decimal"/>
      <w:lvlText w:val=""/>
      <w:lvlJc w:val="left"/>
    </w:lvl>
  </w:abstractNum>
  <w:abstractNum w:abstractNumId="10">
    <w:nsid w:val="0000187E"/>
    <w:multiLevelType w:val="hybridMultilevel"/>
    <w:tmpl w:val="A5B23906"/>
    <w:lvl w:ilvl="0" w:tplc="0A26C9D4">
      <w:start w:val="2"/>
      <w:numFmt w:val="decimal"/>
      <w:lvlText w:val="%1."/>
      <w:lvlJc w:val="left"/>
    </w:lvl>
    <w:lvl w:ilvl="1" w:tplc="458A3518">
      <w:numFmt w:val="decimal"/>
      <w:lvlText w:val=""/>
      <w:lvlJc w:val="left"/>
    </w:lvl>
    <w:lvl w:ilvl="2" w:tplc="5B240AAA">
      <w:numFmt w:val="decimal"/>
      <w:lvlText w:val=""/>
      <w:lvlJc w:val="left"/>
    </w:lvl>
    <w:lvl w:ilvl="3" w:tplc="94B6AED2">
      <w:numFmt w:val="decimal"/>
      <w:lvlText w:val=""/>
      <w:lvlJc w:val="left"/>
    </w:lvl>
    <w:lvl w:ilvl="4" w:tplc="46CEB198">
      <w:numFmt w:val="decimal"/>
      <w:lvlText w:val=""/>
      <w:lvlJc w:val="left"/>
    </w:lvl>
    <w:lvl w:ilvl="5" w:tplc="B992B306">
      <w:numFmt w:val="decimal"/>
      <w:lvlText w:val=""/>
      <w:lvlJc w:val="left"/>
    </w:lvl>
    <w:lvl w:ilvl="6" w:tplc="79982540">
      <w:numFmt w:val="decimal"/>
      <w:lvlText w:val=""/>
      <w:lvlJc w:val="left"/>
    </w:lvl>
    <w:lvl w:ilvl="7" w:tplc="5EA415E2">
      <w:numFmt w:val="decimal"/>
      <w:lvlText w:val=""/>
      <w:lvlJc w:val="left"/>
    </w:lvl>
    <w:lvl w:ilvl="8" w:tplc="EC088F6E">
      <w:numFmt w:val="decimal"/>
      <w:lvlText w:val=""/>
      <w:lvlJc w:val="left"/>
    </w:lvl>
  </w:abstractNum>
  <w:abstractNum w:abstractNumId="11">
    <w:nsid w:val="00001CD0"/>
    <w:multiLevelType w:val="hybridMultilevel"/>
    <w:tmpl w:val="1ED64834"/>
    <w:lvl w:ilvl="0" w:tplc="7796355C">
      <w:start w:val="8"/>
      <w:numFmt w:val="decimal"/>
      <w:lvlText w:val="%1."/>
      <w:lvlJc w:val="left"/>
    </w:lvl>
    <w:lvl w:ilvl="1" w:tplc="9BDA8392">
      <w:numFmt w:val="decimal"/>
      <w:lvlText w:val=""/>
      <w:lvlJc w:val="left"/>
    </w:lvl>
    <w:lvl w:ilvl="2" w:tplc="1608B500">
      <w:numFmt w:val="decimal"/>
      <w:lvlText w:val=""/>
      <w:lvlJc w:val="left"/>
    </w:lvl>
    <w:lvl w:ilvl="3" w:tplc="36360EC6">
      <w:numFmt w:val="decimal"/>
      <w:lvlText w:val=""/>
      <w:lvlJc w:val="left"/>
    </w:lvl>
    <w:lvl w:ilvl="4" w:tplc="09FEA1D6">
      <w:numFmt w:val="decimal"/>
      <w:lvlText w:val=""/>
      <w:lvlJc w:val="left"/>
    </w:lvl>
    <w:lvl w:ilvl="5" w:tplc="01C8A8F2">
      <w:numFmt w:val="decimal"/>
      <w:lvlText w:val=""/>
      <w:lvlJc w:val="left"/>
    </w:lvl>
    <w:lvl w:ilvl="6" w:tplc="B7280D86">
      <w:numFmt w:val="decimal"/>
      <w:lvlText w:val=""/>
      <w:lvlJc w:val="left"/>
    </w:lvl>
    <w:lvl w:ilvl="7" w:tplc="2FECC24E">
      <w:numFmt w:val="decimal"/>
      <w:lvlText w:val=""/>
      <w:lvlJc w:val="left"/>
    </w:lvl>
    <w:lvl w:ilvl="8" w:tplc="D33AD598">
      <w:numFmt w:val="decimal"/>
      <w:lvlText w:val=""/>
      <w:lvlJc w:val="left"/>
    </w:lvl>
  </w:abstractNum>
  <w:abstractNum w:abstractNumId="12">
    <w:nsid w:val="000023C9"/>
    <w:multiLevelType w:val="hybridMultilevel"/>
    <w:tmpl w:val="BF2690A0"/>
    <w:lvl w:ilvl="0" w:tplc="E1AAB108">
      <w:start w:val="1"/>
      <w:numFmt w:val="bullet"/>
      <w:lvlText w:val="•"/>
      <w:lvlJc w:val="left"/>
    </w:lvl>
    <w:lvl w:ilvl="1" w:tplc="1CDC6E4C">
      <w:numFmt w:val="decimal"/>
      <w:lvlText w:val=""/>
      <w:lvlJc w:val="left"/>
    </w:lvl>
    <w:lvl w:ilvl="2" w:tplc="D6EEF8EA">
      <w:numFmt w:val="decimal"/>
      <w:lvlText w:val=""/>
      <w:lvlJc w:val="left"/>
    </w:lvl>
    <w:lvl w:ilvl="3" w:tplc="DE38B2F2">
      <w:numFmt w:val="decimal"/>
      <w:lvlText w:val=""/>
      <w:lvlJc w:val="left"/>
    </w:lvl>
    <w:lvl w:ilvl="4" w:tplc="77E8850E">
      <w:numFmt w:val="decimal"/>
      <w:lvlText w:val=""/>
      <w:lvlJc w:val="left"/>
    </w:lvl>
    <w:lvl w:ilvl="5" w:tplc="F3409464">
      <w:numFmt w:val="decimal"/>
      <w:lvlText w:val=""/>
      <w:lvlJc w:val="left"/>
    </w:lvl>
    <w:lvl w:ilvl="6" w:tplc="2C28528A">
      <w:numFmt w:val="decimal"/>
      <w:lvlText w:val=""/>
      <w:lvlJc w:val="left"/>
    </w:lvl>
    <w:lvl w:ilvl="7" w:tplc="E26AB86C">
      <w:numFmt w:val="decimal"/>
      <w:lvlText w:val=""/>
      <w:lvlJc w:val="left"/>
    </w:lvl>
    <w:lvl w:ilvl="8" w:tplc="84AC4002">
      <w:numFmt w:val="decimal"/>
      <w:lvlText w:val=""/>
      <w:lvlJc w:val="left"/>
    </w:lvl>
  </w:abstractNum>
  <w:abstractNum w:abstractNumId="13">
    <w:nsid w:val="000026CA"/>
    <w:multiLevelType w:val="hybridMultilevel"/>
    <w:tmpl w:val="776CC5BA"/>
    <w:lvl w:ilvl="0" w:tplc="028C1F50">
      <w:start w:val="2"/>
      <w:numFmt w:val="decimal"/>
      <w:lvlText w:val="%1."/>
      <w:lvlJc w:val="left"/>
    </w:lvl>
    <w:lvl w:ilvl="1" w:tplc="CAF24096">
      <w:numFmt w:val="decimal"/>
      <w:lvlText w:val=""/>
      <w:lvlJc w:val="left"/>
    </w:lvl>
    <w:lvl w:ilvl="2" w:tplc="3EC8E8D6">
      <w:numFmt w:val="decimal"/>
      <w:lvlText w:val=""/>
      <w:lvlJc w:val="left"/>
    </w:lvl>
    <w:lvl w:ilvl="3" w:tplc="E0C81968">
      <w:numFmt w:val="decimal"/>
      <w:lvlText w:val=""/>
      <w:lvlJc w:val="left"/>
    </w:lvl>
    <w:lvl w:ilvl="4" w:tplc="F88009FC">
      <w:numFmt w:val="decimal"/>
      <w:lvlText w:val=""/>
      <w:lvlJc w:val="left"/>
    </w:lvl>
    <w:lvl w:ilvl="5" w:tplc="51B633D0">
      <w:numFmt w:val="decimal"/>
      <w:lvlText w:val=""/>
      <w:lvlJc w:val="left"/>
    </w:lvl>
    <w:lvl w:ilvl="6" w:tplc="0F8002A2">
      <w:numFmt w:val="decimal"/>
      <w:lvlText w:val=""/>
      <w:lvlJc w:val="left"/>
    </w:lvl>
    <w:lvl w:ilvl="7" w:tplc="5B2CFB10">
      <w:numFmt w:val="decimal"/>
      <w:lvlText w:val=""/>
      <w:lvlJc w:val="left"/>
    </w:lvl>
    <w:lvl w:ilvl="8" w:tplc="4F2E270E">
      <w:numFmt w:val="decimal"/>
      <w:lvlText w:val=""/>
      <w:lvlJc w:val="left"/>
    </w:lvl>
  </w:abstractNum>
  <w:abstractNum w:abstractNumId="14">
    <w:nsid w:val="00002C3B"/>
    <w:multiLevelType w:val="hybridMultilevel"/>
    <w:tmpl w:val="E2CE82FC"/>
    <w:lvl w:ilvl="0" w:tplc="62666A00">
      <w:start w:val="6"/>
      <w:numFmt w:val="decimal"/>
      <w:lvlText w:val="%1."/>
      <w:lvlJc w:val="left"/>
    </w:lvl>
    <w:lvl w:ilvl="1" w:tplc="ECE49F66">
      <w:numFmt w:val="decimal"/>
      <w:lvlText w:val=""/>
      <w:lvlJc w:val="left"/>
    </w:lvl>
    <w:lvl w:ilvl="2" w:tplc="98A6A83A">
      <w:numFmt w:val="decimal"/>
      <w:lvlText w:val=""/>
      <w:lvlJc w:val="left"/>
    </w:lvl>
    <w:lvl w:ilvl="3" w:tplc="69C41746">
      <w:numFmt w:val="decimal"/>
      <w:lvlText w:val=""/>
      <w:lvlJc w:val="left"/>
    </w:lvl>
    <w:lvl w:ilvl="4" w:tplc="3148E902">
      <w:numFmt w:val="decimal"/>
      <w:lvlText w:val=""/>
      <w:lvlJc w:val="left"/>
    </w:lvl>
    <w:lvl w:ilvl="5" w:tplc="AEF2203E">
      <w:numFmt w:val="decimal"/>
      <w:lvlText w:val=""/>
      <w:lvlJc w:val="left"/>
    </w:lvl>
    <w:lvl w:ilvl="6" w:tplc="5A20E554">
      <w:numFmt w:val="decimal"/>
      <w:lvlText w:val=""/>
      <w:lvlJc w:val="left"/>
    </w:lvl>
    <w:lvl w:ilvl="7" w:tplc="4DE6CA24">
      <w:numFmt w:val="decimal"/>
      <w:lvlText w:val=""/>
      <w:lvlJc w:val="left"/>
    </w:lvl>
    <w:lvl w:ilvl="8" w:tplc="5282B2C2">
      <w:numFmt w:val="decimal"/>
      <w:lvlText w:val=""/>
      <w:lvlJc w:val="left"/>
    </w:lvl>
  </w:abstractNum>
  <w:abstractNum w:abstractNumId="15">
    <w:nsid w:val="00002E40"/>
    <w:multiLevelType w:val="hybridMultilevel"/>
    <w:tmpl w:val="B5727E48"/>
    <w:lvl w:ilvl="0" w:tplc="36FA5EBE">
      <w:start w:val="6"/>
      <w:numFmt w:val="decimal"/>
      <w:lvlText w:val="%1."/>
      <w:lvlJc w:val="left"/>
    </w:lvl>
    <w:lvl w:ilvl="1" w:tplc="0F2A0DD6">
      <w:numFmt w:val="decimal"/>
      <w:lvlText w:val=""/>
      <w:lvlJc w:val="left"/>
    </w:lvl>
    <w:lvl w:ilvl="2" w:tplc="3072F0EC">
      <w:numFmt w:val="decimal"/>
      <w:lvlText w:val=""/>
      <w:lvlJc w:val="left"/>
    </w:lvl>
    <w:lvl w:ilvl="3" w:tplc="4418DEC4">
      <w:numFmt w:val="decimal"/>
      <w:lvlText w:val=""/>
      <w:lvlJc w:val="left"/>
    </w:lvl>
    <w:lvl w:ilvl="4" w:tplc="A524D85C">
      <w:numFmt w:val="decimal"/>
      <w:lvlText w:val=""/>
      <w:lvlJc w:val="left"/>
    </w:lvl>
    <w:lvl w:ilvl="5" w:tplc="E7FE9CF6">
      <w:numFmt w:val="decimal"/>
      <w:lvlText w:val=""/>
      <w:lvlJc w:val="left"/>
    </w:lvl>
    <w:lvl w:ilvl="6" w:tplc="03B8FE58">
      <w:numFmt w:val="decimal"/>
      <w:lvlText w:val=""/>
      <w:lvlJc w:val="left"/>
    </w:lvl>
    <w:lvl w:ilvl="7" w:tplc="030EADC8">
      <w:numFmt w:val="decimal"/>
      <w:lvlText w:val=""/>
      <w:lvlJc w:val="left"/>
    </w:lvl>
    <w:lvl w:ilvl="8" w:tplc="5CEEA6C2">
      <w:numFmt w:val="decimal"/>
      <w:lvlText w:val=""/>
      <w:lvlJc w:val="left"/>
    </w:lvl>
  </w:abstractNum>
  <w:abstractNum w:abstractNumId="16">
    <w:nsid w:val="0000314F"/>
    <w:multiLevelType w:val="hybridMultilevel"/>
    <w:tmpl w:val="5E789280"/>
    <w:lvl w:ilvl="0" w:tplc="A888D87E">
      <w:start w:val="3"/>
      <w:numFmt w:val="decimal"/>
      <w:lvlText w:val="%1."/>
      <w:lvlJc w:val="left"/>
    </w:lvl>
    <w:lvl w:ilvl="1" w:tplc="1256F172">
      <w:numFmt w:val="decimal"/>
      <w:lvlText w:val=""/>
      <w:lvlJc w:val="left"/>
    </w:lvl>
    <w:lvl w:ilvl="2" w:tplc="654A57CE">
      <w:numFmt w:val="decimal"/>
      <w:lvlText w:val=""/>
      <w:lvlJc w:val="left"/>
    </w:lvl>
    <w:lvl w:ilvl="3" w:tplc="FD483E02">
      <w:numFmt w:val="decimal"/>
      <w:lvlText w:val=""/>
      <w:lvlJc w:val="left"/>
    </w:lvl>
    <w:lvl w:ilvl="4" w:tplc="53D474DE">
      <w:numFmt w:val="decimal"/>
      <w:lvlText w:val=""/>
      <w:lvlJc w:val="left"/>
    </w:lvl>
    <w:lvl w:ilvl="5" w:tplc="0DB4FBA0">
      <w:numFmt w:val="decimal"/>
      <w:lvlText w:val=""/>
      <w:lvlJc w:val="left"/>
    </w:lvl>
    <w:lvl w:ilvl="6" w:tplc="D9BA5F3E">
      <w:numFmt w:val="decimal"/>
      <w:lvlText w:val=""/>
      <w:lvlJc w:val="left"/>
    </w:lvl>
    <w:lvl w:ilvl="7" w:tplc="5AA294F6">
      <w:numFmt w:val="decimal"/>
      <w:lvlText w:val=""/>
      <w:lvlJc w:val="left"/>
    </w:lvl>
    <w:lvl w:ilvl="8" w:tplc="09F8CDEC">
      <w:numFmt w:val="decimal"/>
      <w:lvlText w:val=""/>
      <w:lvlJc w:val="left"/>
    </w:lvl>
  </w:abstractNum>
  <w:abstractNum w:abstractNumId="17">
    <w:nsid w:val="000033EA"/>
    <w:multiLevelType w:val="hybridMultilevel"/>
    <w:tmpl w:val="2CDE980E"/>
    <w:lvl w:ilvl="0" w:tplc="FF389CEC">
      <w:start w:val="1"/>
      <w:numFmt w:val="bullet"/>
      <w:lvlText w:val="•"/>
      <w:lvlJc w:val="left"/>
    </w:lvl>
    <w:lvl w:ilvl="1" w:tplc="97E6E808">
      <w:numFmt w:val="decimal"/>
      <w:lvlText w:val=""/>
      <w:lvlJc w:val="left"/>
    </w:lvl>
    <w:lvl w:ilvl="2" w:tplc="27C415E0">
      <w:numFmt w:val="decimal"/>
      <w:lvlText w:val=""/>
      <w:lvlJc w:val="left"/>
    </w:lvl>
    <w:lvl w:ilvl="3" w:tplc="BB94D2B8">
      <w:numFmt w:val="decimal"/>
      <w:lvlText w:val=""/>
      <w:lvlJc w:val="left"/>
    </w:lvl>
    <w:lvl w:ilvl="4" w:tplc="95520210">
      <w:numFmt w:val="decimal"/>
      <w:lvlText w:val=""/>
      <w:lvlJc w:val="left"/>
    </w:lvl>
    <w:lvl w:ilvl="5" w:tplc="60D07670">
      <w:numFmt w:val="decimal"/>
      <w:lvlText w:val=""/>
      <w:lvlJc w:val="left"/>
    </w:lvl>
    <w:lvl w:ilvl="6" w:tplc="0600949C">
      <w:numFmt w:val="decimal"/>
      <w:lvlText w:val=""/>
      <w:lvlJc w:val="left"/>
    </w:lvl>
    <w:lvl w:ilvl="7" w:tplc="9ABA4870">
      <w:numFmt w:val="decimal"/>
      <w:lvlText w:val=""/>
      <w:lvlJc w:val="left"/>
    </w:lvl>
    <w:lvl w:ilvl="8" w:tplc="602E2696">
      <w:numFmt w:val="decimal"/>
      <w:lvlText w:val=""/>
      <w:lvlJc w:val="left"/>
    </w:lvl>
  </w:abstractNum>
  <w:abstractNum w:abstractNumId="18">
    <w:nsid w:val="0000366B"/>
    <w:multiLevelType w:val="hybridMultilevel"/>
    <w:tmpl w:val="B1521580"/>
    <w:lvl w:ilvl="0" w:tplc="4920BBEA">
      <w:start w:val="1"/>
      <w:numFmt w:val="decimal"/>
      <w:lvlText w:val="%1."/>
      <w:lvlJc w:val="left"/>
    </w:lvl>
    <w:lvl w:ilvl="1" w:tplc="9710A560">
      <w:numFmt w:val="decimal"/>
      <w:lvlText w:val=""/>
      <w:lvlJc w:val="left"/>
    </w:lvl>
    <w:lvl w:ilvl="2" w:tplc="F0D48F3A">
      <w:numFmt w:val="decimal"/>
      <w:lvlText w:val=""/>
      <w:lvlJc w:val="left"/>
    </w:lvl>
    <w:lvl w:ilvl="3" w:tplc="14487644">
      <w:numFmt w:val="decimal"/>
      <w:lvlText w:val=""/>
      <w:lvlJc w:val="left"/>
    </w:lvl>
    <w:lvl w:ilvl="4" w:tplc="A75CDE48">
      <w:numFmt w:val="decimal"/>
      <w:lvlText w:val=""/>
      <w:lvlJc w:val="left"/>
    </w:lvl>
    <w:lvl w:ilvl="5" w:tplc="1AAED9FC">
      <w:numFmt w:val="decimal"/>
      <w:lvlText w:val=""/>
      <w:lvlJc w:val="left"/>
    </w:lvl>
    <w:lvl w:ilvl="6" w:tplc="395A9DDE">
      <w:numFmt w:val="decimal"/>
      <w:lvlText w:val=""/>
      <w:lvlJc w:val="left"/>
    </w:lvl>
    <w:lvl w:ilvl="7" w:tplc="DA3CDD16">
      <w:numFmt w:val="decimal"/>
      <w:lvlText w:val=""/>
      <w:lvlJc w:val="left"/>
    </w:lvl>
    <w:lvl w:ilvl="8" w:tplc="2DF0C7E0">
      <w:numFmt w:val="decimal"/>
      <w:lvlText w:val=""/>
      <w:lvlJc w:val="left"/>
    </w:lvl>
  </w:abstractNum>
  <w:abstractNum w:abstractNumId="19">
    <w:nsid w:val="00003699"/>
    <w:multiLevelType w:val="hybridMultilevel"/>
    <w:tmpl w:val="CC149C40"/>
    <w:lvl w:ilvl="0" w:tplc="BFF49208">
      <w:start w:val="1"/>
      <w:numFmt w:val="bullet"/>
      <w:lvlText w:val="о"/>
      <w:lvlJc w:val="left"/>
    </w:lvl>
    <w:lvl w:ilvl="1" w:tplc="C540BA80">
      <w:numFmt w:val="decimal"/>
      <w:lvlText w:val=""/>
      <w:lvlJc w:val="left"/>
    </w:lvl>
    <w:lvl w:ilvl="2" w:tplc="5F1AD032">
      <w:numFmt w:val="decimal"/>
      <w:lvlText w:val=""/>
      <w:lvlJc w:val="left"/>
    </w:lvl>
    <w:lvl w:ilvl="3" w:tplc="C742C258">
      <w:numFmt w:val="decimal"/>
      <w:lvlText w:val=""/>
      <w:lvlJc w:val="left"/>
    </w:lvl>
    <w:lvl w:ilvl="4" w:tplc="5CD4AA2E">
      <w:numFmt w:val="decimal"/>
      <w:lvlText w:val=""/>
      <w:lvlJc w:val="left"/>
    </w:lvl>
    <w:lvl w:ilvl="5" w:tplc="414EDC4C">
      <w:numFmt w:val="decimal"/>
      <w:lvlText w:val=""/>
      <w:lvlJc w:val="left"/>
    </w:lvl>
    <w:lvl w:ilvl="6" w:tplc="F9A2414E">
      <w:numFmt w:val="decimal"/>
      <w:lvlText w:val=""/>
      <w:lvlJc w:val="left"/>
    </w:lvl>
    <w:lvl w:ilvl="7" w:tplc="B4222BEA">
      <w:numFmt w:val="decimal"/>
      <w:lvlText w:val=""/>
      <w:lvlJc w:val="left"/>
    </w:lvl>
    <w:lvl w:ilvl="8" w:tplc="F96AEDD4">
      <w:numFmt w:val="decimal"/>
      <w:lvlText w:val=""/>
      <w:lvlJc w:val="left"/>
    </w:lvl>
  </w:abstractNum>
  <w:abstractNum w:abstractNumId="20">
    <w:nsid w:val="00003CD5"/>
    <w:multiLevelType w:val="hybridMultilevel"/>
    <w:tmpl w:val="05CE20A4"/>
    <w:lvl w:ilvl="0" w:tplc="8B76B848">
      <w:start w:val="8"/>
      <w:numFmt w:val="decimal"/>
      <w:lvlText w:val="%1."/>
      <w:lvlJc w:val="left"/>
    </w:lvl>
    <w:lvl w:ilvl="1" w:tplc="2CD2D236">
      <w:numFmt w:val="decimal"/>
      <w:lvlText w:val=""/>
      <w:lvlJc w:val="left"/>
    </w:lvl>
    <w:lvl w:ilvl="2" w:tplc="DE32B0E4">
      <w:numFmt w:val="decimal"/>
      <w:lvlText w:val=""/>
      <w:lvlJc w:val="left"/>
    </w:lvl>
    <w:lvl w:ilvl="3" w:tplc="CA8CF602">
      <w:numFmt w:val="decimal"/>
      <w:lvlText w:val=""/>
      <w:lvlJc w:val="left"/>
    </w:lvl>
    <w:lvl w:ilvl="4" w:tplc="58EE2E4A">
      <w:numFmt w:val="decimal"/>
      <w:lvlText w:val=""/>
      <w:lvlJc w:val="left"/>
    </w:lvl>
    <w:lvl w:ilvl="5" w:tplc="262CC07E">
      <w:numFmt w:val="decimal"/>
      <w:lvlText w:val=""/>
      <w:lvlJc w:val="left"/>
    </w:lvl>
    <w:lvl w:ilvl="6" w:tplc="4DB45488">
      <w:numFmt w:val="decimal"/>
      <w:lvlText w:val=""/>
      <w:lvlJc w:val="left"/>
    </w:lvl>
    <w:lvl w:ilvl="7" w:tplc="449C8482">
      <w:numFmt w:val="decimal"/>
      <w:lvlText w:val=""/>
      <w:lvlJc w:val="left"/>
    </w:lvl>
    <w:lvl w:ilvl="8" w:tplc="F0544EB8">
      <w:numFmt w:val="decimal"/>
      <w:lvlText w:val=""/>
      <w:lvlJc w:val="left"/>
    </w:lvl>
  </w:abstractNum>
  <w:abstractNum w:abstractNumId="21">
    <w:nsid w:val="00003CD6"/>
    <w:multiLevelType w:val="hybridMultilevel"/>
    <w:tmpl w:val="B6C8933E"/>
    <w:lvl w:ilvl="0" w:tplc="4B568D46">
      <w:start w:val="1"/>
      <w:numFmt w:val="decimal"/>
      <w:lvlText w:val="%1)"/>
      <w:lvlJc w:val="left"/>
    </w:lvl>
    <w:lvl w:ilvl="1" w:tplc="59626494">
      <w:numFmt w:val="decimal"/>
      <w:lvlText w:val=""/>
      <w:lvlJc w:val="left"/>
    </w:lvl>
    <w:lvl w:ilvl="2" w:tplc="04D2392A">
      <w:numFmt w:val="decimal"/>
      <w:lvlText w:val=""/>
      <w:lvlJc w:val="left"/>
    </w:lvl>
    <w:lvl w:ilvl="3" w:tplc="56B4C28E">
      <w:numFmt w:val="decimal"/>
      <w:lvlText w:val=""/>
      <w:lvlJc w:val="left"/>
    </w:lvl>
    <w:lvl w:ilvl="4" w:tplc="5AEC7548">
      <w:numFmt w:val="decimal"/>
      <w:lvlText w:val=""/>
      <w:lvlJc w:val="left"/>
    </w:lvl>
    <w:lvl w:ilvl="5" w:tplc="CA5CDE16">
      <w:numFmt w:val="decimal"/>
      <w:lvlText w:val=""/>
      <w:lvlJc w:val="left"/>
    </w:lvl>
    <w:lvl w:ilvl="6" w:tplc="95381C64">
      <w:numFmt w:val="decimal"/>
      <w:lvlText w:val=""/>
      <w:lvlJc w:val="left"/>
    </w:lvl>
    <w:lvl w:ilvl="7" w:tplc="700C194E">
      <w:numFmt w:val="decimal"/>
      <w:lvlText w:val=""/>
      <w:lvlJc w:val="left"/>
    </w:lvl>
    <w:lvl w:ilvl="8" w:tplc="392E1A58">
      <w:numFmt w:val="decimal"/>
      <w:lvlText w:val=""/>
      <w:lvlJc w:val="left"/>
    </w:lvl>
  </w:abstractNum>
  <w:abstractNum w:abstractNumId="22">
    <w:nsid w:val="00003EF6"/>
    <w:multiLevelType w:val="hybridMultilevel"/>
    <w:tmpl w:val="76C4DE86"/>
    <w:lvl w:ilvl="0" w:tplc="6060B5CA">
      <w:start w:val="1"/>
      <w:numFmt w:val="decimal"/>
      <w:lvlText w:val="%1."/>
      <w:lvlJc w:val="left"/>
    </w:lvl>
    <w:lvl w:ilvl="1" w:tplc="8968C942">
      <w:numFmt w:val="decimal"/>
      <w:lvlText w:val=""/>
      <w:lvlJc w:val="left"/>
    </w:lvl>
    <w:lvl w:ilvl="2" w:tplc="5DF635EC">
      <w:numFmt w:val="decimal"/>
      <w:lvlText w:val=""/>
      <w:lvlJc w:val="left"/>
    </w:lvl>
    <w:lvl w:ilvl="3" w:tplc="F6862BDC">
      <w:numFmt w:val="decimal"/>
      <w:lvlText w:val=""/>
      <w:lvlJc w:val="left"/>
    </w:lvl>
    <w:lvl w:ilvl="4" w:tplc="E3D4ECE8">
      <w:numFmt w:val="decimal"/>
      <w:lvlText w:val=""/>
      <w:lvlJc w:val="left"/>
    </w:lvl>
    <w:lvl w:ilvl="5" w:tplc="23562250">
      <w:numFmt w:val="decimal"/>
      <w:lvlText w:val=""/>
      <w:lvlJc w:val="left"/>
    </w:lvl>
    <w:lvl w:ilvl="6" w:tplc="B678C5E4">
      <w:numFmt w:val="decimal"/>
      <w:lvlText w:val=""/>
      <w:lvlJc w:val="left"/>
    </w:lvl>
    <w:lvl w:ilvl="7" w:tplc="51300564">
      <w:numFmt w:val="decimal"/>
      <w:lvlText w:val=""/>
      <w:lvlJc w:val="left"/>
    </w:lvl>
    <w:lvl w:ilvl="8" w:tplc="42F2C36E">
      <w:numFmt w:val="decimal"/>
      <w:lvlText w:val=""/>
      <w:lvlJc w:val="left"/>
    </w:lvl>
  </w:abstractNum>
  <w:abstractNum w:abstractNumId="23">
    <w:nsid w:val="00004080"/>
    <w:multiLevelType w:val="hybridMultilevel"/>
    <w:tmpl w:val="2E84014C"/>
    <w:lvl w:ilvl="0" w:tplc="289074FC">
      <w:start w:val="1"/>
      <w:numFmt w:val="bullet"/>
      <w:lvlText w:val="•"/>
      <w:lvlJc w:val="left"/>
    </w:lvl>
    <w:lvl w:ilvl="1" w:tplc="7E3C2674">
      <w:numFmt w:val="decimal"/>
      <w:lvlText w:val=""/>
      <w:lvlJc w:val="left"/>
    </w:lvl>
    <w:lvl w:ilvl="2" w:tplc="750E0DD0">
      <w:numFmt w:val="decimal"/>
      <w:lvlText w:val=""/>
      <w:lvlJc w:val="left"/>
    </w:lvl>
    <w:lvl w:ilvl="3" w:tplc="53627142">
      <w:numFmt w:val="decimal"/>
      <w:lvlText w:val=""/>
      <w:lvlJc w:val="left"/>
    </w:lvl>
    <w:lvl w:ilvl="4" w:tplc="908A9A3E">
      <w:numFmt w:val="decimal"/>
      <w:lvlText w:val=""/>
      <w:lvlJc w:val="left"/>
    </w:lvl>
    <w:lvl w:ilvl="5" w:tplc="A13633BE">
      <w:numFmt w:val="decimal"/>
      <w:lvlText w:val=""/>
      <w:lvlJc w:val="left"/>
    </w:lvl>
    <w:lvl w:ilvl="6" w:tplc="540E33CE">
      <w:numFmt w:val="decimal"/>
      <w:lvlText w:val=""/>
      <w:lvlJc w:val="left"/>
    </w:lvl>
    <w:lvl w:ilvl="7" w:tplc="F4400096">
      <w:numFmt w:val="decimal"/>
      <w:lvlText w:val=""/>
      <w:lvlJc w:val="left"/>
    </w:lvl>
    <w:lvl w:ilvl="8" w:tplc="D6262BC4">
      <w:numFmt w:val="decimal"/>
      <w:lvlText w:val=""/>
      <w:lvlJc w:val="left"/>
    </w:lvl>
  </w:abstractNum>
  <w:abstractNum w:abstractNumId="24">
    <w:nsid w:val="0000409D"/>
    <w:multiLevelType w:val="hybridMultilevel"/>
    <w:tmpl w:val="0D222F68"/>
    <w:lvl w:ilvl="0" w:tplc="1C6CB6CE">
      <w:start w:val="4"/>
      <w:numFmt w:val="decimal"/>
      <w:lvlText w:val="%1."/>
      <w:lvlJc w:val="left"/>
    </w:lvl>
    <w:lvl w:ilvl="1" w:tplc="6AEC742E">
      <w:numFmt w:val="decimal"/>
      <w:lvlText w:val=""/>
      <w:lvlJc w:val="left"/>
    </w:lvl>
    <w:lvl w:ilvl="2" w:tplc="A8E87DA4">
      <w:numFmt w:val="decimal"/>
      <w:lvlText w:val=""/>
      <w:lvlJc w:val="left"/>
    </w:lvl>
    <w:lvl w:ilvl="3" w:tplc="7B74A31E">
      <w:numFmt w:val="decimal"/>
      <w:lvlText w:val=""/>
      <w:lvlJc w:val="left"/>
    </w:lvl>
    <w:lvl w:ilvl="4" w:tplc="276E08DE">
      <w:numFmt w:val="decimal"/>
      <w:lvlText w:val=""/>
      <w:lvlJc w:val="left"/>
    </w:lvl>
    <w:lvl w:ilvl="5" w:tplc="913E605A">
      <w:numFmt w:val="decimal"/>
      <w:lvlText w:val=""/>
      <w:lvlJc w:val="left"/>
    </w:lvl>
    <w:lvl w:ilvl="6" w:tplc="B5343152">
      <w:numFmt w:val="decimal"/>
      <w:lvlText w:val=""/>
      <w:lvlJc w:val="left"/>
    </w:lvl>
    <w:lvl w:ilvl="7" w:tplc="95C63FA4">
      <w:numFmt w:val="decimal"/>
      <w:lvlText w:val=""/>
      <w:lvlJc w:val="left"/>
    </w:lvl>
    <w:lvl w:ilvl="8" w:tplc="C4C65356">
      <w:numFmt w:val="decimal"/>
      <w:lvlText w:val=""/>
      <w:lvlJc w:val="left"/>
    </w:lvl>
  </w:abstractNum>
  <w:abstractNum w:abstractNumId="25">
    <w:nsid w:val="00004230"/>
    <w:multiLevelType w:val="hybridMultilevel"/>
    <w:tmpl w:val="D97AB93E"/>
    <w:lvl w:ilvl="0" w:tplc="EE885550">
      <w:start w:val="3"/>
      <w:numFmt w:val="decimal"/>
      <w:lvlText w:val="%1."/>
      <w:lvlJc w:val="left"/>
    </w:lvl>
    <w:lvl w:ilvl="1" w:tplc="5530A0F8">
      <w:numFmt w:val="decimal"/>
      <w:lvlText w:val=""/>
      <w:lvlJc w:val="left"/>
    </w:lvl>
    <w:lvl w:ilvl="2" w:tplc="B32C25A4">
      <w:numFmt w:val="decimal"/>
      <w:lvlText w:val=""/>
      <w:lvlJc w:val="left"/>
    </w:lvl>
    <w:lvl w:ilvl="3" w:tplc="821E46B0">
      <w:numFmt w:val="decimal"/>
      <w:lvlText w:val=""/>
      <w:lvlJc w:val="left"/>
    </w:lvl>
    <w:lvl w:ilvl="4" w:tplc="5B6CAA16">
      <w:numFmt w:val="decimal"/>
      <w:lvlText w:val=""/>
      <w:lvlJc w:val="left"/>
    </w:lvl>
    <w:lvl w:ilvl="5" w:tplc="88D6DD62">
      <w:numFmt w:val="decimal"/>
      <w:lvlText w:val=""/>
      <w:lvlJc w:val="left"/>
    </w:lvl>
    <w:lvl w:ilvl="6" w:tplc="7FAEBFE4">
      <w:numFmt w:val="decimal"/>
      <w:lvlText w:val=""/>
      <w:lvlJc w:val="left"/>
    </w:lvl>
    <w:lvl w:ilvl="7" w:tplc="13D424AC">
      <w:numFmt w:val="decimal"/>
      <w:lvlText w:val=""/>
      <w:lvlJc w:val="left"/>
    </w:lvl>
    <w:lvl w:ilvl="8" w:tplc="49165A8A">
      <w:numFmt w:val="decimal"/>
      <w:lvlText w:val=""/>
      <w:lvlJc w:val="left"/>
    </w:lvl>
  </w:abstractNum>
  <w:abstractNum w:abstractNumId="26">
    <w:nsid w:val="000048CC"/>
    <w:multiLevelType w:val="hybridMultilevel"/>
    <w:tmpl w:val="FD5A0B42"/>
    <w:lvl w:ilvl="0" w:tplc="39A6F038">
      <w:start w:val="1"/>
      <w:numFmt w:val="bullet"/>
      <w:lvlText w:val="•"/>
      <w:lvlJc w:val="left"/>
    </w:lvl>
    <w:lvl w:ilvl="1" w:tplc="45F8C336">
      <w:numFmt w:val="decimal"/>
      <w:lvlText w:val=""/>
      <w:lvlJc w:val="left"/>
    </w:lvl>
    <w:lvl w:ilvl="2" w:tplc="88EC2AA0">
      <w:numFmt w:val="decimal"/>
      <w:lvlText w:val=""/>
      <w:lvlJc w:val="left"/>
    </w:lvl>
    <w:lvl w:ilvl="3" w:tplc="8ABA63D6">
      <w:numFmt w:val="decimal"/>
      <w:lvlText w:val=""/>
      <w:lvlJc w:val="left"/>
    </w:lvl>
    <w:lvl w:ilvl="4" w:tplc="8D520922">
      <w:numFmt w:val="decimal"/>
      <w:lvlText w:val=""/>
      <w:lvlJc w:val="left"/>
    </w:lvl>
    <w:lvl w:ilvl="5" w:tplc="980A2C02">
      <w:numFmt w:val="decimal"/>
      <w:lvlText w:val=""/>
      <w:lvlJc w:val="left"/>
    </w:lvl>
    <w:lvl w:ilvl="6" w:tplc="B2D06E38">
      <w:numFmt w:val="decimal"/>
      <w:lvlText w:val=""/>
      <w:lvlJc w:val="left"/>
    </w:lvl>
    <w:lvl w:ilvl="7" w:tplc="DD00C8BA">
      <w:numFmt w:val="decimal"/>
      <w:lvlText w:val=""/>
      <w:lvlJc w:val="left"/>
    </w:lvl>
    <w:lvl w:ilvl="8" w:tplc="0E7E4238">
      <w:numFmt w:val="decimal"/>
      <w:lvlText w:val=""/>
      <w:lvlJc w:val="left"/>
    </w:lvl>
  </w:abstractNum>
  <w:abstractNum w:abstractNumId="27">
    <w:nsid w:val="00004944"/>
    <w:multiLevelType w:val="hybridMultilevel"/>
    <w:tmpl w:val="125EE59C"/>
    <w:lvl w:ilvl="0" w:tplc="4014ACF6">
      <w:start w:val="1"/>
      <w:numFmt w:val="bullet"/>
      <w:lvlText w:val="в"/>
      <w:lvlJc w:val="left"/>
    </w:lvl>
    <w:lvl w:ilvl="1" w:tplc="DCFEA08C">
      <w:numFmt w:val="decimal"/>
      <w:lvlText w:val=""/>
      <w:lvlJc w:val="left"/>
    </w:lvl>
    <w:lvl w:ilvl="2" w:tplc="C0CC03D4">
      <w:numFmt w:val="decimal"/>
      <w:lvlText w:val=""/>
      <w:lvlJc w:val="left"/>
    </w:lvl>
    <w:lvl w:ilvl="3" w:tplc="2228B164">
      <w:numFmt w:val="decimal"/>
      <w:lvlText w:val=""/>
      <w:lvlJc w:val="left"/>
    </w:lvl>
    <w:lvl w:ilvl="4" w:tplc="D4C64272">
      <w:numFmt w:val="decimal"/>
      <w:lvlText w:val=""/>
      <w:lvlJc w:val="left"/>
    </w:lvl>
    <w:lvl w:ilvl="5" w:tplc="897C05EC">
      <w:numFmt w:val="decimal"/>
      <w:lvlText w:val=""/>
      <w:lvlJc w:val="left"/>
    </w:lvl>
    <w:lvl w:ilvl="6" w:tplc="98F0B6B6">
      <w:numFmt w:val="decimal"/>
      <w:lvlText w:val=""/>
      <w:lvlJc w:val="left"/>
    </w:lvl>
    <w:lvl w:ilvl="7" w:tplc="D340B54A">
      <w:numFmt w:val="decimal"/>
      <w:lvlText w:val=""/>
      <w:lvlJc w:val="left"/>
    </w:lvl>
    <w:lvl w:ilvl="8" w:tplc="78528130">
      <w:numFmt w:val="decimal"/>
      <w:lvlText w:val=""/>
      <w:lvlJc w:val="left"/>
    </w:lvl>
  </w:abstractNum>
  <w:abstractNum w:abstractNumId="28">
    <w:nsid w:val="00004A80"/>
    <w:multiLevelType w:val="hybridMultilevel"/>
    <w:tmpl w:val="BA9EB288"/>
    <w:lvl w:ilvl="0" w:tplc="B97A34F6">
      <w:start w:val="1"/>
      <w:numFmt w:val="decimal"/>
      <w:lvlText w:val="%1."/>
      <w:lvlJc w:val="left"/>
    </w:lvl>
    <w:lvl w:ilvl="1" w:tplc="52BC6C2E">
      <w:numFmt w:val="decimal"/>
      <w:lvlText w:val=""/>
      <w:lvlJc w:val="left"/>
    </w:lvl>
    <w:lvl w:ilvl="2" w:tplc="8E7CB45A">
      <w:numFmt w:val="decimal"/>
      <w:lvlText w:val=""/>
      <w:lvlJc w:val="left"/>
    </w:lvl>
    <w:lvl w:ilvl="3" w:tplc="972C128E">
      <w:numFmt w:val="decimal"/>
      <w:lvlText w:val=""/>
      <w:lvlJc w:val="left"/>
    </w:lvl>
    <w:lvl w:ilvl="4" w:tplc="45D8CE0E">
      <w:numFmt w:val="decimal"/>
      <w:lvlText w:val=""/>
      <w:lvlJc w:val="left"/>
    </w:lvl>
    <w:lvl w:ilvl="5" w:tplc="9CBC4CFC">
      <w:numFmt w:val="decimal"/>
      <w:lvlText w:val=""/>
      <w:lvlJc w:val="left"/>
    </w:lvl>
    <w:lvl w:ilvl="6" w:tplc="C77A2CA6">
      <w:numFmt w:val="decimal"/>
      <w:lvlText w:val=""/>
      <w:lvlJc w:val="left"/>
    </w:lvl>
    <w:lvl w:ilvl="7" w:tplc="2DD6D11C">
      <w:numFmt w:val="decimal"/>
      <w:lvlText w:val=""/>
      <w:lvlJc w:val="left"/>
    </w:lvl>
    <w:lvl w:ilvl="8" w:tplc="D6565E64">
      <w:numFmt w:val="decimal"/>
      <w:lvlText w:val=""/>
      <w:lvlJc w:val="left"/>
    </w:lvl>
  </w:abstractNum>
  <w:abstractNum w:abstractNumId="29">
    <w:nsid w:val="00004CAD"/>
    <w:multiLevelType w:val="hybridMultilevel"/>
    <w:tmpl w:val="88C673F4"/>
    <w:lvl w:ilvl="0" w:tplc="F4D05B7E">
      <w:start w:val="2"/>
      <w:numFmt w:val="decimal"/>
      <w:lvlText w:val="%1."/>
      <w:lvlJc w:val="left"/>
    </w:lvl>
    <w:lvl w:ilvl="1" w:tplc="7D3E372E">
      <w:numFmt w:val="decimal"/>
      <w:lvlText w:val=""/>
      <w:lvlJc w:val="left"/>
    </w:lvl>
    <w:lvl w:ilvl="2" w:tplc="61C2B19A">
      <w:numFmt w:val="decimal"/>
      <w:lvlText w:val=""/>
      <w:lvlJc w:val="left"/>
    </w:lvl>
    <w:lvl w:ilvl="3" w:tplc="E19CB990">
      <w:numFmt w:val="decimal"/>
      <w:lvlText w:val=""/>
      <w:lvlJc w:val="left"/>
    </w:lvl>
    <w:lvl w:ilvl="4" w:tplc="464679DC">
      <w:numFmt w:val="decimal"/>
      <w:lvlText w:val=""/>
      <w:lvlJc w:val="left"/>
    </w:lvl>
    <w:lvl w:ilvl="5" w:tplc="641AA302">
      <w:numFmt w:val="decimal"/>
      <w:lvlText w:val=""/>
      <w:lvlJc w:val="left"/>
    </w:lvl>
    <w:lvl w:ilvl="6" w:tplc="ECC62142">
      <w:numFmt w:val="decimal"/>
      <w:lvlText w:val=""/>
      <w:lvlJc w:val="left"/>
    </w:lvl>
    <w:lvl w:ilvl="7" w:tplc="5F9AF848">
      <w:numFmt w:val="decimal"/>
      <w:lvlText w:val=""/>
      <w:lvlJc w:val="left"/>
    </w:lvl>
    <w:lvl w:ilvl="8" w:tplc="764A4E9E">
      <w:numFmt w:val="decimal"/>
      <w:lvlText w:val=""/>
      <w:lvlJc w:val="left"/>
    </w:lvl>
  </w:abstractNum>
  <w:abstractNum w:abstractNumId="30">
    <w:nsid w:val="00004DF2"/>
    <w:multiLevelType w:val="hybridMultilevel"/>
    <w:tmpl w:val="8E5004EA"/>
    <w:lvl w:ilvl="0" w:tplc="C2000052">
      <w:start w:val="5"/>
      <w:numFmt w:val="decimal"/>
      <w:lvlText w:val="%1."/>
      <w:lvlJc w:val="left"/>
    </w:lvl>
    <w:lvl w:ilvl="1" w:tplc="87FAF184">
      <w:numFmt w:val="decimal"/>
      <w:lvlText w:val=""/>
      <w:lvlJc w:val="left"/>
    </w:lvl>
    <w:lvl w:ilvl="2" w:tplc="1DBC34CE">
      <w:numFmt w:val="decimal"/>
      <w:lvlText w:val=""/>
      <w:lvlJc w:val="left"/>
    </w:lvl>
    <w:lvl w:ilvl="3" w:tplc="512428EA">
      <w:numFmt w:val="decimal"/>
      <w:lvlText w:val=""/>
      <w:lvlJc w:val="left"/>
    </w:lvl>
    <w:lvl w:ilvl="4" w:tplc="E362BB8C">
      <w:numFmt w:val="decimal"/>
      <w:lvlText w:val=""/>
      <w:lvlJc w:val="left"/>
    </w:lvl>
    <w:lvl w:ilvl="5" w:tplc="77E872E0">
      <w:numFmt w:val="decimal"/>
      <w:lvlText w:val=""/>
      <w:lvlJc w:val="left"/>
    </w:lvl>
    <w:lvl w:ilvl="6" w:tplc="7A601450">
      <w:numFmt w:val="decimal"/>
      <w:lvlText w:val=""/>
      <w:lvlJc w:val="left"/>
    </w:lvl>
    <w:lvl w:ilvl="7" w:tplc="976EEE8A">
      <w:numFmt w:val="decimal"/>
      <w:lvlText w:val=""/>
      <w:lvlJc w:val="left"/>
    </w:lvl>
    <w:lvl w:ilvl="8" w:tplc="E5081670">
      <w:numFmt w:val="decimal"/>
      <w:lvlText w:val=""/>
      <w:lvlJc w:val="left"/>
    </w:lvl>
  </w:abstractNum>
  <w:abstractNum w:abstractNumId="31">
    <w:nsid w:val="00005422"/>
    <w:multiLevelType w:val="hybridMultilevel"/>
    <w:tmpl w:val="AA2E196E"/>
    <w:lvl w:ilvl="0" w:tplc="001CA816">
      <w:start w:val="8"/>
      <w:numFmt w:val="decimal"/>
      <w:lvlText w:val="%1."/>
      <w:lvlJc w:val="left"/>
    </w:lvl>
    <w:lvl w:ilvl="1" w:tplc="DD4AE76A">
      <w:numFmt w:val="decimal"/>
      <w:lvlText w:val=""/>
      <w:lvlJc w:val="left"/>
    </w:lvl>
    <w:lvl w:ilvl="2" w:tplc="7D360974">
      <w:numFmt w:val="decimal"/>
      <w:lvlText w:val=""/>
      <w:lvlJc w:val="left"/>
    </w:lvl>
    <w:lvl w:ilvl="3" w:tplc="FAC2ACFA">
      <w:numFmt w:val="decimal"/>
      <w:lvlText w:val=""/>
      <w:lvlJc w:val="left"/>
    </w:lvl>
    <w:lvl w:ilvl="4" w:tplc="931C0C80">
      <w:numFmt w:val="decimal"/>
      <w:lvlText w:val=""/>
      <w:lvlJc w:val="left"/>
    </w:lvl>
    <w:lvl w:ilvl="5" w:tplc="0DDE5078">
      <w:numFmt w:val="decimal"/>
      <w:lvlText w:val=""/>
      <w:lvlJc w:val="left"/>
    </w:lvl>
    <w:lvl w:ilvl="6" w:tplc="97DAF8F6">
      <w:numFmt w:val="decimal"/>
      <w:lvlText w:val=""/>
      <w:lvlJc w:val="left"/>
    </w:lvl>
    <w:lvl w:ilvl="7" w:tplc="C2BA0154">
      <w:numFmt w:val="decimal"/>
      <w:lvlText w:val=""/>
      <w:lvlJc w:val="left"/>
    </w:lvl>
    <w:lvl w:ilvl="8" w:tplc="67D6E742">
      <w:numFmt w:val="decimal"/>
      <w:lvlText w:val=""/>
      <w:lvlJc w:val="left"/>
    </w:lvl>
  </w:abstractNum>
  <w:abstractNum w:abstractNumId="32">
    <w:nsid w:val="00005753"/>
    <w:multiLevelType w:val="hybridMultilevel"/>
    <w:tmpl w:val="B98A98B2"/>
    <w:lvl w:ilvl="0" w:tplc="7856FF88">
      <w:start w:val="1"/>
      <w:numFmt w:val="bullet"/>
      <w:lvlText w:val="•"/>
      <w:lvlJc w:val="left"/>
    </w:lvl>
    <w:lvl w:ilvl="1" w:tplc="C90A2F5E">
      <w:numFmt w:val="decimal"/>
      <w:lvlText w:val=""/>
      <w:lvlJc w:val="left"/>
    </w:lvl>
    <w:lvl w:ilvl="2" w:tplc="A6A8073E">
      <w:numFmt w:val="decimal"/>
      <w:lvlText w:val=""/>
      <w:lvlJc w:val="left"/>
    </w:lvl>
    <w:lvl w:ilvl="3" w:tplc="1B3E7CF8">
      <w:numFmt w:val="decimal"/>
      <w:lvlText w:val=""/>
      <w:lvlJc w:val="left"/>
    </w:lvl>
    <w:lvl w:ilvl="4" w:tplc="C87E01D4">
      <w:numFmt w:val="decimal"/>
      <w:lvlText w:val=""/>
      <w:lvlJc w:val="left"/>
    </w:lvl>
    <w:lvl w:ilvl="5" w:tplc="98FA3592">
      <w:numFmt w:val="decimal"/>
      <w:lvlText w:val=""/>
      <w:lvlJc w:val="left"/>
    </w:lvl>
    <w:lvl w:ilvl="6" w:tplc="A1D27BFA">
      <w:numFmt w:val="decimal"/>
      <w:lvlText w:val=""/>
      <w:lvlJc w:val="left"/>
    </w:lvl>
    <w:lvl w:ilvl="7" w:tplc="A3E4E2E2">
      <w:numFmt w:val="decimal"/>
      <w:lvlText w:val=""/>
      <w:lvlJc w:val="left"/>
    </w:lvl>
    <w:lvl w:ilvl="8" w:tplc="B8E26C3E">
      <w:numFmt w:val="decimal"/>
      <w:lvlText w:val=""/>
      <w:lvlJc w:val="left"/>
    </w:lvl>
  </w:abstractNum>
  <w:abstractNum w:abstractNumId="33">
    <w:nsid w:val="00005772"/>
    <w:multiLevelType w:val="hybridMultilevel"/>
    <w:tmpl w:val="C4428D60"/>
    <w:lvl w:ilvl="0" w:tplc="357C22FC">
      <w:start w:val="5"/>
      <w:numFmt w:val="decimal"/>
      <w:lvlText w:val="%1."/>
      <w:lvlJc w:val="left"/>
    </w:lvl>
    <w:lvl w:ilvl="1" w:tplc="77D6E000">
      <w:numFmt w:val="decimal"/>
      <w:lvlText w:val=""/>
      <w:lvlJc w:val="left"/>
    </w:lvl>
    <w:lvl w:ilvl="2" w:tplc="22A21E8E">
      <w:numFmt w:val="decimal"/>
      <w:lvlText w:val=""/>
      <w:lvlJc w:val="left"/>
    </w:lvl>
    <w:lvl w:ilvl="3" w:tplc="9758770E">
      <w:numFmt w:val="decimal"/>
      <w:lvlText w:val=""/>
      <w:lvlJc w:val="left"/>
    </w:lvl>
    <w:lvl w:ilvl="4" w:tplc="C3229502">
      <w:numFmt w:val="decimal"/>
      <w:lvlText w:val=""/>
      <w:lvlJc w:val="left"/>
    </w:lvl>
    <w:lvl w:ilvl="5" w:tplc="D9680DDA">
      <w:numFmt w:val="decimal"/>
      <w:lvlText w:val=""/>
      <w:lvlJc w:val="left"/>
    </w:lvl>
    <w:lvl w:ilvl="6" w:tplc="B9CC47C4">
      <w:numFmt w:val="decimal"/>
      <w:lvlText w:val=""/>
      <w:lvlJc w:val="left"/>
    </w:lvl>
    <w:lvl w:ilvl="7" w:tplc="848EBE54">
      <w:numFmt w:val="decimal"/>
      <w:lvlText w:val=""/>
      <w:lvlJc w:val="left"/>
    </w:lvl>
    <w:lvl w:ilvl="8" w:tplc="0DBAECE6">
      <w:numFmt w:val="decimal"/>
      <w:lvlText w:val=""/>
      <w:lvlJc w:val="left"/>
    </w:lvl>
  </w:abstractNum>
  <w:abstractNum w:abstractNumId="34">
    <w:nsid w:val="000058B0"/>
    <w:multiLevelType w:val="hybridMultilevel"/>
    <w:tmpl w:val="96D4E162"/>
    <w:lvl w:ilvl="0" w:tplc="2D0687E6">
      <w:start w:val="1"/>
      <w:numFmt w:val="decimal"/>
      <w:lvlText w:val="%1."/>
      <w:lvlJc w:val="left"/>
    </w:lvl>
    <w:lvl w:ilvl="1" w:tplc="27AE9FEC">
      <w:numFmt w:val="decimal"/>
      <w:lvlText w:val=""/>
      <w:lvlJc w:val="left"/>
    </w:lvl>
    <w:lvl w:ilvl="2" w:tplc="87BA811C">
      <w:numFmt w:val="decimal"/>
      <w:lvlText w:val=""/>
      <w:lvlJc w:val="left"/>
    </w:lvl>
    <w:lvl w:ilvl="3" w:tplc="9508E0E0">
      <w:numFmt w:val="decimal"/>
      <w:lvlText w:val=""/>
      <w:lvlJc w:val="left"/>
    </w:lvl>
    <w:lvl w:ilvl="4" w:tplc="A2065742">
      <w:numFmt w:val="decimal"/>
      <w:lvlText w:val=""/>
      <w:lvlJc w:val="left"/>
    </w:lvl>
    <w:lvl w:ilvl="5" w:tplc="F5CC5936">
      <w:numFmt w:val="decimal"/>
      <w:lvlText w:val=""/>
      <w:lvlJc w:val="left"/>
    </w:lvl>
    <w:lvl w:ilvl="6" w:tplc="BDD08DB0">
      <w:numFmt w:val="decimal"/>
      <w:lvlText w:val=""/>
      <w:lvlJc w:val="left"/>
    </w:lvl>
    <w:lvl w:ilvl="7" w:tplc="01F4312C">
      <w:numFmt w:val="decimal"/>
      <w:lvlText w:val=""/>
      <w:lvlJc w:val="left"/>
    </w:lvl>
    <w:lvl w:ilvl="8" w:tplc="C1624702">
      <w:numFmt w:val="decimal"/>
      <w:lvlText w:val=""/>
      <w:lvlJc w:val="left"/>
    </w:lvl>
  </w:abstractNum>
  <w:abstractNum w:abstractNumId="35">
    <w:nsid w:val="00005991"/>
    <w:multiLevelType w:val="hybridMultilevel"/>
    <w:tmpl w:val="266A1772"/>
    <w:lvl w:ilvl="0" w:tplc="B810E89E">
      <w:start w:val="3"/>
      <w:numFmt w:val="decimal"/>
      <w:lvlText w:val="%1."/>
      <w:lvlJc w:val="left"/>
    </w:lvl>
    <w:lvl w:ilvl="1" w:tplc="A0A44E26">
      <w:numFmt w:val="decimal"/>
      <w:lvlText w:val=""/>
      <w:lvlJc w:val="left"/>
    </w:lvl>
    <w:lvl w:ilvl="2" w:tplc="7012F382">
      <w:numFmt w:val="decimal"/>
      <w:lvlText w:val=""/>
      <w:lvlJc w:val="left"/>
    </w:lvl>
    <w:lvl w:ilvl="3" w:tplc="715E8664">
      <w:numFmt w:val="decimal"/>
      <w:lvlText w:val=""/>
      <w:lvlJc w:val="left"/>
    </w:lvl>
    <w:lvl w:ilvl="4" w:tplc="36E2CE5C">
      <w:numFmt w:val="decimal"/>
      <w:lvlText w:val=""/>
      <w:lvlJc w:val="left"/>
    </w:lvl>
    <w:lvl w:ilvl="5" w:tplc="34ACF2A2">
      <w:numFmt w:val="decimal"/>
      <w:lvlText w:val=""/>
      <w:lvlJc w:val="left"/>
    </w:lvl>
    <w:lvl w:ilvl="6" w:tplc="C1D8261A">
      <w:numFmt w:val="decimal"/>
      <w:lvlText w:val=""/>
      <w:lvlJc w:val="left"/>
    </w:lvl>
    <w:lvl w:ilvl="7" w:tplc="074664BC">
      <w:numFmt w:val="decimal"/>
      <w:lvlText w:val=""/>
      <w:lvlJc w:val="left"/>
    </w:lvl>
    <w:lvl w:ilvl="8" w:tplc="DA2AFB8E">
      <w:numFmt w:val="decimal"/>
      <w:lvlText w:val=""/>
      <w:lvlJc w:val="left"/>
    </w:lvl>
  </w:abstractNum>
  <w:abstractNum w:abstractNumId="36">
    <w:nsid w:val="00005C67"/>
    <w:multiLevelType w:val="hybridMultilevel"/>
    <w:tmpl w:val="9DE25074"/>
    <w:lvl w:ilvl="0" w:tplc="E996E48E">
      <w:start w:val="2"/>
      <w:numFmt w:val="decimal"/>
      <w:lvlText w:val="%1)"/>
      <w:lvlJc w:val="left"/>
    </w:lvl>
    <w:lvl w:ilvl="1" w:tplc="A2029B94">
      <w:numFmt w:val="decimal"/>
      <w:lvlText w:val=""/>
      <w:lvlJc w:val="left"/>
    </w:lvl>
    <w:lvl w:ilvl="2" w:tplc="EBEAFD30">
      <w:numFmt w:val="decimal"/>
      <w:lvlText w:val=""/>
      <w:lvlJc w:val="left"/>
    </w:lvl>
    <w:lvl w:ilvl="3" w:tplc="A1F02420">
      <w:numFmt w:val="decimal"/>
      <w:lvlText w:val=""/>
      <w:lvlJc w:val="left"/>
    </w:lvl>
    <w:lvl w:ilvl="4" w:tplc="60B0B1D8">
      <w:numFmt w:val="decimal"/>
      <w:lvlText w:val=""/>
      <w:lvlJc w:val="left"/>
    </w:lvl>
    <w:lvl w:ilvl="5" w:tplc="189C6BF8">
      <w:numFmt w:val="decimal"/>
      <w:lvlText w:val=""/>
      <w:lvlJc w:val="left"/>
    </w:lvl>
    <w:lvl w:ilvl="6" w:tplc="6142A7C8">
      <w:numFmt w:val="decimal"/>
      <w:lvlText w:val=""/>
      <w:lvlJc w:val="left"/>
    </w:lvl>
    <w:lvl w:ilvl="7" w:tplc="4000B208">
      <w:numFmt w:val="decimal"/>
      <w:lvlText w:val=""/>
      <w:lvlJc w:val="left"/>
    </w:lvl>
    <w:lvl w:ilvl="8" w:tplc="4F888EE0">
      <w:numFmt w:val="decimal"/>
      <w:lvlText w:val=""/>
      <w:lvlJc w:val="left"/>
    </w:lvl>
  </w:abstractNum>
  <w:abstractNum w:abstractNumId="37">
    <w:nsid w:val="00005DB2"/>
    <w:multiLevelType w:val="hybridMultilevel"/>
    <w:tmpl w:val="46E08F6C"/>
    <w:lvl w:ilvl="0" w:tplc="B0729190">
      <w:start w:val="1"/>
      <w:numFmt w:val="bullet"/>
      <w:lvlText w:val="•"/>
      <w:lvlJc w:val="left"/>
    </w:lvl>
    <w:lvl w:ilvl="1" w:tplc="BC9A0E6A">
      <w:numFmt w:val="decimal"/>
      <w:lvlText w:val=""/>
      <w:lvlJc w:val="left"/>
    </w:lvl>
    <w:lvl w:ilvl="2" w:tplc="4110921E">
      <w:numFmt w:val="decimal"/>
      <w:lvlText w:val=""/>
      <w:lvlJc w:val="left"/>
    </w:lvl>
    <w:lvl w:ilvl="3" w:tplc="23200AE2">
      <w:numFmt w:val="decimal"/>
      <w:lvlText w:val=""/>
      <w:lvlJc w:val="left"/>
    </w:lvl>
    <w:lvl w:ilvl="4" w:tplc="E8BAE690">
      <w:numFmt w:val="decimal"/>
      <w:lvlText w:val=""/>
      <w:lvlJc w:val="left"/>
    </w:lvl>
    <w:lvl w:ilvl="5" w:tplc="CD249854">
      <w:numFmt w:val="decimal"/>
      <w:lvlText w:val=""/>
      <w:lvlJc w:val="left"/>
    </w:lvl>
    <w:lvl w:ilvl="6" w:tplc="54BC146A">
      <w:numFmt w:val="decimal"/>
      <w:lvlText w:val=""/>
      <w:lvlJc w:val="left"/>
    </w:lvl>
    <w:lvl w:ilvl="7" w:tplc="65DE7BB2">
      <w:numFmt w:val="decimal"/>
      <w:lvlText w:val=""/>
      <w:lvlJc w:val="left"/>
    </w:lvl>
    <w:lvl w:ilvl="8" w:tplc="D5A6E89C">
      <w:numFmt w:val="decimal"/>
      <w:lvlText w:val=""/>
      <w:lvlJc w:val="left"/>
    </w:lvl>
  </w:abstractNum>
  <w:abstractNum w:abstractNumId="38">
    <w:nsid w:val="00005E14"/>
    <w:multiLevelType w:val="hybridMultilevel"/>
    <w:tmpl w:val="7564EEAA"/>
    <w:lvl w:ilvl="0" w:tplc="9B9C4CC2">
      <w:start w:val="4"/>
      <w:numFmt w:val="decimal"/>
      <w:lvlText w:val="%1."/>
      <w:lvlJc w:val="left"/>
    </w:lvl>
    <w:lvl w:ilvl="1" w:tplc="38941450">
      <w:numFmt w:val="decimal"/>
      <w:lvlText w:val=""/>
      <w:lvlJc w:val="left"/>
    </w:lvl>
    <w:lvl w:ilvl="2" w:tplc="B81A5FA4">
      <w:numFmt w:val="decimal"/>
      <w:lvlText w:val=""/>
      <w:lvlJc w:val="left"/>
    </w:lvl>
    <w:lvl w:ilvl="3" w:tplc="796A4604">
      <w:numFmt w:val="decimal"/>
      <w:lvlText w:val=""/>
      <w:lvlJc w:val="left"/>
    </w:lvl>
    <w:lvl w:ilvl="4" w:tplc="841CAFD8">
      <w:numFmt w:val="decimal"/>
      <w:lvlText w:val=""/>
      <w:lvlJc w:val="left"/>
    </w:lvl>
    <w:lvl w:ilvl="5" w:tplc="A5B237C6">
      <w:numFmt w:val="decimal"/>
      <w:lvlText w:val=""/>
      <w:lvlJc w:val="left"/>
    </w:lvl>
    <w:lvl w:ilvl="6" w:tplc="2B42E9F2">
      <w:numFmt w:val="decimal"/>
      <w:lvlText w:val=""/>
      <w:lvlJc w:val="left"/>
    </w:lvl>
    <w:lvl w:ilvl="7" w:tplc="6B88B32C">
      <w:numFmt w:val="decimal"/>
      <w:lvlText w:val=""/>
      <w:lvlJc w:val="left"/>
    </w:lvl>
    <w:lvl w:ilvl="8" w:tplc="4648CB4A">
      <w:numFmt w:val="decimal"/>
      <w:lvlText w:val=""/>
      <w:lvlJc w:val="left"/>
    </w:lvl>
  </w:abstractNum>
  <w:abstractNum w:abstractNumId="39">
    <w:nsid w:val="00006032"/>
    <w:multiLevelType w:val="hybridMultilevel"/>
    <w:tmpl w:val="5B7E479C"/>
    <w:lvl w:ilvl="0" w:tplc="936C1EDA">
      <w:start w:val="5"/>
      <w:numFmt w:val="decimal"/>
      <w:lvlText w:val="%1."/>
      <w:lvlJc w:val="left"/>
    </w:lvl>
    <w:lvl w:ilvl="1" w:tplc="D534DBC4">
      <w:numFmt w:val="decimal"/>
      <w:lvlText w:val=""/>
      <w:lvlJc w:val="left"/>
    </w:lvl>
    <w:lvl w:ilvl="2" w:tplc="95986924">
      <w:numFmt w:val="decimal"/>
      <w:lvlText w:val=""/>
      <w:lvlJc w:val="left"/>
    </w:lvl>
    <w:lvl w:ilvl="3" w:tplc="05028A16">
      <w:numFmt w:val="decimal"/>
      <w:lvlText w:val=""/>
      <w:lvlJc w:val="left"/>
    </w:lvl>
    <w:lvl w:ilvl="4" w:tplc="170EBC8A">
      <w:numFmt w:val="decimal"/>
      <w:lvlText w:val=""/>
      <w:lvlJc w:val="left"/>
    </w:lvl>
    <w:lvl w:ilvl="5" w:tplc="87FAFD0A">
      <w:numFmt w:val="decimal"/>
      <w:lvlText w:val=""/>
      <w:lvlJc w:val="left"/>
    </w:lvl>
    <w:lvl w:ilvl="6" w:tplc="F74EF6F4">
      <w:numFmt w:val="decimal"/>
      <w:lvlText w:val=""/>
      <w:lvlJc w:val="left"/>
    </w:lvl>
    <w:lvl w:ilvl="7" w:tplc="9DFC5A2E">
      <w:numFmt w:val="decimal"/>
      <w:lvlText w:val=""/>
      <w:lvlJc w:val="left"/>
    </w:lvl>
    <w:lvl w:ilvl="8" w:tplc="ED3CD96E">
      <w:numFmt w:val="decimal"/>
      <w:lvlText w:val=""/>
      <w:lvlJc w:val="left"/>
    </w:lvl>
  </w:abstractNum>
  <w:abstractNum w:abstractNumId="40">
    <w:nsid w:val="000066C4"/>
    <w:multiLevelType w:val="hybridMultilevel"/>
    <w:tmpl w:val="8CD440F8"/>
    <w:lvl w:ilvl="0" w:tplc="B6BE477C">
      <w:start w:val="2"/>
      <w:numFmt w:val="decimal"/>
      <w:lvlText w:val="%1."/>
      <w:lvlJc w:val="left"/>
    </w:lvl>
    <w:lvl w:ilvl="1" w:tplc="F70408C2">
      <w:numFmt w:val="decimal"/>
      <w:lvlText w:val=""/>
      <w:lvlJc w:val="left"/>
    </w:lvl>
    <w:lvl w:ilvl="2" w:tplc="59765DA6">
      <w:numFmt w:val="decimal"/>
      <w:lvlText w:val=""/>
      <w:lvlJc w:val="left"/>
    </w:lvl>
    <w:lvl w:ilvl="3" w:tplc="1352895C">
      <w:numFmt w:val="decimal"/>
      <w:lvlText w:val=""/>
      <w:lvlJc w:val="left"/>
    </w:lvl>
    <w:lvl w:ilvl="4" w:tplc="2BFA7798">
      <w:numFmt w:val="decimal"/>
      <w:lvlText w:val=""/>
      <w:lvlJc w:val="left"/>
    </w:lvl>
    <w:lvl w:ilvl="5" w:tplc="5EB6CD34">
      <w:numFmt w:val="decimal"/>
      <w:lvlText w:val=""/>
      <w:lvlJc w:val="left"/>
    </w:lvl>
    <w:lvl w:ilvl="6" w:tplc="E1ECD50E">
      <w:numFmt w:val="decimal"/>
      <w:lvlText w:val=""/>
      <w:lvlJc w:val="left"/>
    </w:lvl>
    <w:lvl w:ilvl="7" w:tplc="345ABEBA">
      <w:numFmt w:val="decimal"/>
      <w:lvlText w:val=""/>
      <w:lvlJc w:val="left"/>
    </w:lvl>
    <w:lvl w:ilvl="8" w:tplc="92B6F920">
      <w:numFmt w:val="decimal"/>
      <w:lvlText w:val=""/>
      <w:lvlJc w:val="left"/>
    </w:lvl>
  </w:abstractNum>
  <w:abstractNum w:abstractNumId="41">
    <w:nsid w:val="00006899"/>
    <w:multiLevelType w:val="hybridMultilevel"/>
    <w:tmpl w:val="EAE631CC"/>
    <w:lvl w:ilvl="0" w:tplc="D88859D2">
      <w:start w:val="6"/>
      <w:numFmt w:val="decimal"/>
      <w:lvlText w:val="%1."/>
      <w:lvlJc w:val="left"/>
    </w:lvl>
    <w:lvl w:ilvl="1" w:tplc="5322B110">
      <w:numFmt w:val="decimal"/>
      <w:lvlText w:val=""/>
      <w:lvlJc w:val="left"/>
    </w:lvl>
    <w:lvl w:ilvl="2" w:tplc="5EE0263E">
      <w:numFmt w:val="decimal"/>
      <w:lvlText w:val=""/>
      <w:lvlJc w:val="left"/>
    </w:lvl>
    <w:lvl w:ilvl="3" w:tplc="8AA8D618">
      <w:numFmt w:val="decimal"/>
      <w:lvlText w:val=""/>
      <w:lvlJc w:val="left"/>
    </w:lvl>
    <w:lvl w:ilvl="4" w:tplc="EC3684A6">
      <w:numFmt w:val="decimal"/>
      <w:lvlText w:val=""/>
      <w:lvlJc w:val="left"/>
    </w:lvl>
    <w:lvl w:ilvl="5" w:tplc="661257AA">
      <w:numFmt w:val="decimal"/>
      <w:lvlText w:val=""/>
      <w:lvlJc w:val="left"/>
    </w:lvl>
    <w:lvl w:ilvl="6" w:tplc="9D7E6D10">
      <w:numFmt w:val="decimal"/>
      <w:lvlText w:val=""/>
      <w:lvlJc w:val="left"/>
    </w:lvl>
    <w:lvl w:ilvl="7" w:tplc="5ED6B1FE">
      <w:numFmt w:val="decimal"/>
      <w:lvlText w:val=""/>
      <w:lvlJc w:val="left"/>
    </w:lvl>
    <w:lvl w:ilvl="8" w:tplc="111A861A">
      <w:numFmt w:val="decimal"/>
      <w:lvlText w:val=""/>
      <w:lvlJc w:val="left"/>
    </w:lvl>
  </w:abstractNum>
  <w:abstractNum w:abstractNumId="42">
    <w:nsid w:val="0000692C"/>
    <w:multiLevelType w:val="hybridMultilevel"/>
    <w:tmpl w:val="E1A633C8"/>
    <w:lvl w:ilvl="0" w:tplc="0B283888">
      <w:start w:val="8"/>
      <w:numFmt w:val="decimal"/>
      <w:lvlText w:val="%1."/>
      <w:lvlJc w:val="left"/>
    </w:lvl>
    <w:lvl w:ilvl="1" w:tplc="0E0886D6">
      <w:numFmt w:val="decimal"/>
      <w:lvlText w:val=""/>
      <w:lvlJc w:val="left"/>
    </w:lvl>
    <w:lvl w:ilvl="2" w:tplc="66D8DBFC">
      <w:numFmt w:val="decimal"/>
      <w:lvlText w:val=""/>
      <w:lvlJc w:val="left"/>
    </w:lvl>
    <w:lvl w:ilvl="3" w:tplc="10D284E8">
      <w:numFmt w:val="decimal"/>
      <w:lvlText w:val=""/>
      <w:lvlJc w:val="left"/>
    </w:lvl>
    <w:lvl w:ilvl="4" w:tplc="575615E8">
      <w:numFmt w:val="decimal"/>
      <w:lvlText w:val=""/>
      <w:lvlJc w:val="left"/>
    </w:lvl>
    <w:lvl w:ilvl="5" w:tplc="C36CC140">
      <w:numFmt w:val="decimal"/>
      <w:lvlText w:val=""/>
      <w:lvlJc w:val="left"/>
    </w:lvl>
    <w:lvl w:ilvl="6" w:tplc="2590822E">
      <w:numFmt w:val="decimal"/>
      <w:lvlText w:val=""/>
      <w:lvlJc w:val="left"/>
    </w:lvl>
    <w:lvl w:ilvl="7" w:tplc="BAA4A8E4">
      <w:numFmt w:val="decimal"/>
      <w:lvlText w:val=""/>
      <w:lvlJc w:val="left"/>
    </w:lvl>
    <w:lvl w:ilvl="8" w:tplc="E5D0F5C2">
      <w:numFmt w:val="decimal"/>
      <w:lvlText w:val=""/>
      <w:lvlJc w:val="left"/>
    </w:lvl>
  </w:abstractNum>
  <w:abstractNum w:abstractNumId="43">
    <w:nsid w:val="00007049"/>
    <w:multiLevelType w:val="hybridMultilevel"/>
    <w:tmpl w:val="D90C4C84"/>
    <w:lvl w:ilvl="0" w:tplc="DE82BFAA">
      <w:start w:val="7"/>
      <w:numFmt w:val="decimal"/>
      <w:lvlText w:val="%1."/>
      <w:lvlJc w:val="left"/>
    </w:lvl>
    <w:lvl w:ilvl="1" w:tplc="66D8D6DC">
      <w:numFmt w:val="decimal"/>
      <w:lvlText w:val=""/>
      <w:lvlJc w:val="left"/>
    </w:lvl>
    <w:lvl w:ilvl="2" w:tplc="5E16FB58">
      <w:numFmt w:val="decimal"/>
      <w:lvlText w:val=""/>
      <w:lvlJc w:val="left"/>
    </w:lvl>
    <w:lvl w:ilvl="3" w:tplc="04FA51F8">
      <w:numFmt w:val="decimal"/>
      <w:lvlText w:val=""/>
      <w:lvlJc w:val="left"/>
    </w:lvl>
    <w:lvl w:ilvl="4" w:tplc="0504A50A">
      <w:numFmt w:val="decimal"/>
      <w:lvlText w:val=""/>
      <w:lvlJc w:val="left"/>
    </w:lvl>
    <w:lvl w:ilvl="5" w:tplc="1910BFD8">
      <w:numFmt w:val="decimal"/>
      <w:lvlText w:val=""/>
      <w:lvlJc w:val="left"/>
    </w:lvl>
    <w:lvl w:ilvl="6" w:tplc="4FE686EA">
      <w:numFmt w:val="decimal"/>
      <w:lvlText w:val=""/>
      <w:lvlJc w:val="left"/>
    </w:lvl>
    <w:lvl w:ilvl="7" w:tplc="6A08271E">
      <w:numFmt w:val="decimal"/>
      <w:lvlText w:val=""/>
      <w:lvlJc w:val="left"/>
    </w:lvl>
    <w:lvl w:ilvl="8" w:tplc="111484F2">
      <w:numFmt w:val="decimal"/>
      <w:lvlText w:val=""/>
      <w:lvlJc w:val="left"/>
    </w:lvl>
  </w:abstractNum>
  <w:abstractNum w:abstractNumId="44">
    <w:nsid w:val="000073DA"/>
    <w:multiLevelType w:val="hybridMultilevel"/>
    <w:tmpl w:val="C8F0547C"/>
    <w:lvl w:ilvl="0" w:tplc="B3C872B0">
      <w:start w:val="7"/>
      <w:numFmt w:val="decimal"/>
      <w:lvlText w:val="%1."/>
      <w:lvlJc w:val="left"/>
    </w:lvl>
    <w:lvl w:ilvl="1" w:tplc="5BD43ADE">
      <w:numFmt w:val="decimal"/>
      <w:lvlText w:val=""/>
      <w:lvlJc w:val="left"/>
    </w:lvl>
    <w:lvl w:ilvl="2" w:tplc="DD14EF22">
      <w:numFmt w:val="decimal"/>
      <w:lvlText w:val=""/>
      <w:lvlJc w:val="left"/>
    </w:lvl>
    <w:lvl w:ilvl="3" w:tplc="8C4234F0">
      <w:numFmt w:val="decimal"/>
      <w:lvlText w:val=""/>
      <w:lvlJc w:val="left"/>
    </w:lvl>
    <w:lvl w:ilvl="4" w:tplc="40A0CB7C">
      <w:numFmt w:val="decimal"/>
      <w:lvlText w:val=""/>
      <w:lvlJc w:val="left"/>
    </w:lvl>
    <w:lvl w:ilvl="5" w:tplc="F3F48AE4">
      <w:numFmt w:val="decimal"/>
      <w:lvlText w:val=""/>
      <w:lvlJc w:val="left"/>
    </w:lvl>
    <w:lvl w:ilvl="6" w:tplc="D1043A2E">
      <w:numFmt w:val="decimal"/>
      <w:lvlText w:val=""/>
      <w:lvlJc w:val="left"/>
    </w:lvl>
    <w:lvl w:ilvl="7" w:tplc="506216EC">
      <w:numFmt w:val="decimal"/>
      <w:lvlText w:val=""/>
      <w:lvlJc w:val="left"/>
    </w:lvl>
    <w:lvl w:ilvl="8" w:tplc="9E06BE3C">
      <w:numFmt w:val="decimal"/>
      <w:lvlText w:val=""/>
      <w:lvlJc w:val="left"/>
    </w:lvl>
  </w:abstractNum>
  <w:abstractNum w:abstractNumId="45">
    <w:nsid w:val="0000798B"/>
    <w:multiLevelType w:val="hybridMultilevel"/>
    <w:tmpl w:val="40C88F2E"/>
    <w:lvl w:ilvl="0" w:tplc="4BFED87E">
      <w:start w:val="5"/>
      <w:numFmt w:val="decimal"/>
      <w:lvlText w:val="%1."/>
      <w:lvlJc w:val="left"/>
    </w:lvl>
    <w:lvl w:ilvl="1" w:tplc="D68C6E38">
      <w:numFmt w:val="decimal"/>
      <w:lvlText w:val=""/>
      <w:lvlJc w:val="left"/>
    </w:lvl>
    <w:lvl w:ilvl="2" w:tplc="B87E3AA2">
      <w:numFmt w:val="decimal"/>
      <w:lvlText w:val=""/>
      <w:lvlJc w:val="left"/>
    </w:lvl>
    <w:lvl w:ilvl="3" w:tplc="DA101A8E">
      <w:numFmt w:val="decimal"/>
      <w:lvlText w:val=""/>
      <w:lvlJc w:val="left"/>
    </w:lvl>
    <w:lvl w:ilvl="4" w:tplc="0FE40D6A">
      <w:numFmt w:val="decimal"/>
      <w:lvlText w:val=""/>
      <w:lvlJc w:val="left"/>
    </w:lvl>
    <w:lvl w:ilvl="5" w:tplc="0C72F75A">
      <w:numFmt w:val="decimal"/>
      <w:lvlText w:val=""/>
      <w:lvlJc w:val="left"/>
    </w:lvl>
    <w:lvl w:ilvl="6" w:tplc="C1E2896E">
      <w:numFmt w:val="decimal"/>
      <w:lvlText w:val=""/>
      <w:lvlJc w:val="left"/>
    </w:lvl>
    <w:lvl w:ilvl="7" w:tplc="D63EC936">
      <w:numFmt w:val="decimal"/>
      <w:lvlText w:val=""/>
      <w:lvlJc w:val="left"/>
    </w:lvl>
    <w:lvl w:ilvl="8" w:tplc="B7EC8DD6">
      <w:numFmt w:val="decimal"/>
      <w:lvlText w:val=""/>
      <w:lvlJc w:val="left"/>
    </w:lvl>
  </w:abstractNum>
  <w:abstractNum w:abstractNumId="46">
    <w:nsid w:val="00007BB9"/>
    <w:multiLevelType w:val="hybridMultilevel"/>
    <w:tmpl w:val="8FCAB6DA"/>
    <w:lvl w:ilvl="0" w:tplc="73005C42">
      <w:start w:val="4"/>
      <w:numFmt w:val="decimal"/>
      <w:lvlText w:val="%1."/>
      <w:lvlJc w:val="left"/>
    </w:lvl>
    <w:lvl w:ilvl="1" w:tplc="BE323532">
      <w:numFmt w:val="decimal"/>
      <w:lvlText w:val=""/>
      <w:lvlJc w:val="left"/>
    </w:lvl>
    <w:lvl w:ilvl="2" w:tplc="43C09AA6">
      <w:numFmt w:val="decimal"/>
      <w:lvlText w:val=""/>
      <w:lvlJc w:val="left"/>
    </w:lvl>
    <w:lvl w:ilvl="3" w:tplc="73B67726">
      <w:numFmt w:val="decimal"/>
      <w:lvlText w:val=""/>
      <w:lvlJc w:val="left"/>
    </w:lvl>
    <w:lvl w:ilvl="4" w:tplc="8E3AADB6">
      <w:numFmt w:val="decimal"/>
      <w:lvlText w:val=""/>
      <w:lvlJc w:val="left"/>
    </w:lvl>
    <w:lvl w:ilvl="5" w:tplc="90885E00">
      <w:numFmt w:val="decimal"/>
      <w:lvlText w:val=""/>
      <w:lvlJc w:val="left"/>
    </w:lvl>
    <w:lvl w:ilvl="6" w:tplc="B77460DE">
      <w:numFmt w:val="decimal"/>
      <w:lvlText w:val=""/>
      <w:lvlJc w:val="left"/>
    </w:lvl>
    <w:lvl w:ilvl="7" w:tplc="85347BAC">
      <w:numFmt w:val="decimal"/>
      <w:lvlText w:val=""/>
      <w:lvlJc w:val="left"/>
    </w:lvl>
    <w:lvl w:ilvl="8" w:tplc="01405A5A">
      <w:numFmt w:val="decimal"/>
      <w:lvlText w:val=""/>
      <w:lvlJc w:val="left"/>
    </w:lvl>
  </w:abstractNum>
  <w:abstractNum w:abstractNumId="47">
    <w:nsid w:val="00007EB7"/>
    <w:multiLevelType w:val="hybridMultilevel"/>
    <w:tmpl w:val="B9B6344E"/>
    <w:lvl w:ilvl="0" w:tplc="075E1212">
      <w:start w:val="4"/>
      <w:numFmt w:val="decimal"/>
      <w:lvlText w:val="%1."/>
      <w:lvlJc w:val="left"/>
    </w:lvl>
    <w:lvl w:ilvl="1" w:tplc="B5EEE142">
      <w:numFmt w:val="decimal"/>
      <w:lvlText w:val=""/>
      <w:lvlJc w:val="left"/>
    </w:lvl>
    <w:lvl w:ilvl="2" w:tplc="4E8CA488">
      <w:numFmt w:val="decimal"/>
      <w:lvlText w:val=""/>
      <w:lvlJc w:val="left"/>
    </w:lvl>
    <w:lvl w:ilvl="3" w:tplc="83F2491A">
      <w:numFmt w:val="decimal"/>
      <w:lvlText w:val=""/>
      <w:lvlJc w:val="left"/>
    </w:lvl>
    <w:lvl w:ilvl="4" w:tplc="D6F29582">
      <w:numFmt w:val="decimal"/>
      <w:lvlText w:val=""/>
      <w:lvlJc w:val="left"/>
    </w:lvl>
    <w:lvl w:ilvl="5" w:tplc="0E1CBA4A">
      <w:numFmt w:val="decimal"/>
      <w:lvlText w:val=""/>
      <w:lvlJc w:val="left"/>
    </w:lvl>
    <w:lvl w:ilvl="6" w:tplc="279A9C08">
      <w:numFmt w:val="decimal"/>
      <w:lvlText w:val=""/>
      <w:lvlJc w:val="left"/>
    </w:lvl>
    <w:lvl w:ilvl="7" w:tplc="7D4AFCF6">
      <w:numFmt w:val="decimal"/>
      <w:lvlText w:val=""/>
      <w:lvlJc w:val="left"/>
    </w:lvl>
    <w:lvl w:ilvl="8" w:tplc="33942388">
      <w:numFmt w:val="decimal"/>
      <w:lvlText w:val=""/>
      <w:lvlJc w:val="left"/>
    </w:lvl>
  </w:abstractNum>
  <w:abstractNum w:abstractNumId="48">
    <w:nsid w:val="311D610F"/>
    <w:multiLevelType w:val="hybridMultilevel"/>
    <w:tmpl w:val="DD70A612"/>
    <w:lvl w:ilvl="0" w:tplc="D8E8D4D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29"/>
  </w:num>
  <w:num w:numId="3">
    <w:abstractNumId w:val="16"/>
  </w:num>
  <w:num w:numId="4">
    <w:abstractNumId w:val="38"/>
  </w:num>
  <w:num w:numId="5">
    <w:abstractNumId w:val="30"/>
  </w:num>
  <w:num w:numId="6">
    <w:abstractNumId w:val="27"/>
  </w:num>
  <w:num w:numId="7">
    <w:abstractNumId w:val="15"/>
  </w:num>
  <w:num w:numId="8">
    <w:abstractNumId w:val="5"/>
  </w:num>
  <w:num w:numId="9">
    <w:abstractNumId w:val="11"/>
  </w:num>
  <w:num w:numId="10">
    <w:abstractNumId w:val="18"/>
  </w:num>
  <w:num w:numId="11">
    <w:abstractNumId w:val="40"/>
  </w:num>
  <w:num w:numId="12">
    <w:abstractNumId w:val="25"/>
  </w:num>
  <w:num w:numId="13">
    <w:abstractNumId w:val="47"/>
  </w:num>
  <w:num w:numId="14">
    <w:abstractNumId w:val="39"/>
  </w:num>
  <w:num w:numId="15">
    <w:abstractNumId w:val="14"/>
  </w:num>
  <w:num w:numId="16">
    <w:abstractNumId w:val="8"/>
  </w:num>
  <w:num w:numId="17">
    <w:abstractNumId w:val="31"/>
  </w:num>
  <w:num w:numId="18">
    <w:abstractNumId w:val="22"/>
  </w:num>
  <w:num w:numId="19">
    <w:abstractNumId w:val="0"/>
  </w:num>
  <w:num w:numId="20">
    <w:abstractNumId w:val="35"/>
  </w:num>
  <w:num w:numId="21">
    <w:abstractNumId w:val="24"/>
  </w:num>
  <w:num w:numId="22">
    <w:abstractNumId w:val="4"/>
  </w:num>
  <w:num w:numId="23">
    <w:abstractNumId w:val="45"/>
  </w:num>
  <w:num w:numId="24">
    <w:abstractNumId w:val="3"/>
  </w:num>
  <w:num w:numId="25">
    <w:abstractNumId w:val="44"/>
  </w:num>
  <w:num w:numId="26">
    <w:abstractNumId w:val="34"/>
  </w:num>
  <w:num w:numId="27">
    <w:abstractNumId w:val="13"/>
  </w:num>
  <w:num w:numId="28">
    <w:abstractNumId w:val="19"/>
  </w:num>
  <w:num w:numId="29">
    <w:abstractNumId w:val="1"/>
  </w:num>
  <w:num w:numId="30">
    <w:abstractNumId w:val="46"/>
  </w:num>
  <w:num w:numId="31">
    <w:abstractNumId w:val="33"/>
  </w:num>
  <w:num w:numId="32">
    <w:abstractNumId w:val="6"/>
  </w:num>
  <w:num w:numId="33">
    <w:abstractNumId w:val="43"/>
  </w:num>
  <w:num w:numId="34">
    <w:abstractNumId w:val="42"/>
  </w:num>
  <w:num w:numId="35">
    <w:abstractNumId w:val="28"/>
  </w:num>
  <w:num w:numId="36">
    <w:abstractNumId w:val="10"/>
  </w:num>
  <w:num w:numId="37">
    <w:abstractNumId w:val="9"/>
  </w:num>
  <w:num w:numId="38">
    <w:abstractNumId w:val="41"/>
  </w:num>
  <w:num w:numId="39">
    <w:abstractNumId w:val="20"/>
  </w:num>
  <w:num w:numId="40">
    <w:abstractNumId w:val="7"/>
  </w:num>
  <w:num w:numId="41">
    <w:abstractNumId w:val="23"/>
  </w:num>
  <w:num w:numId="42">
    <w:abstractNumId w:val="37"/>
  </w:num>
  <w:num w:numId="43">
    <w:abstractNumId w:val="17"/>
  </w:num>
  <w:num w:numId="44">
    <w:abstractNumId w:val="12"/>
  </w:num>
  <w:num w:numId="45">
    <w:abstractNumId w:val="26"/>
  </w:num>
  <w:num w:numId="46">
    <w:abstractNumId w:val="32"/>
  </w:num>
  <w:num w:numId="47">
    <w:abstractNumId w:val="36"/>
  </w:num>
  <w:num w:numId="48">
    <w:abstractNumId w:val="21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BE7"/>
    <w:rsid w:val="00010BE7"/>
    <w:rsid w:val="005E7782"/>
    <w:rsid w:val="006951EF"/>
    <w:rsid w:val="00A6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5049</Words>
  <Characters>28782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3</cp:revision>
  <dcterms:created xsi:type="dcterms:W3CDTF">2020-02-28T12:10:00Z</dcterms:created>
  <dcterms:modified xsi:type="dcterms:W3CDTF">2020-02-28T12:11:00Z</dcterms:modified>
</cp:coreProperties>
</file>